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eastAsia="+mj-ea" w:hAnsi="Trebuchet MS" w:cs="+mj-cs"/>
          <w:color w:val="538135" w:themeColor="accent6" w:themeShade="BF"/>
          <w:kern w:val="24"/>
          <w:sz w:val="40"/>
          <w:szCs w:val="40"/>
        </w:rPr>
        <w:id w:val="1153181266"/>
        <w:docPartObj>
          <w:docPartGallery w:val="Cover Pages"/>
          <w:docPartUnique/>
        </w:docPartObj>
      </w:sdtPr>
      <w:sdtEndPr/>
      <w:sdtContent>
        <w:p w14:paraId="75530100" w14:textId="503832EE" w:rsidR="00B0588D" w:rsidRDefault="00AC6C66">
          <w:pPr>
            <w:spacing w:after="160"/>
            <w:rPr>
              <w:rFonts w:ascii="Trebuchet MS" w:eastAsia="+mj-ea" w:hAnsi="Trebuchet MS" w:cs="+mj-cs"/>
              <w:color w:val="538135" w:themeColor="accent6" w:themeShade="BF"/>
              <w:kern w:val="24"/>
              <w:sz w:val="40"/>
              <w:szCs w:val="40"/>
            </w:rPr>
          </w:pPr>
          <w:r>
            <w:rPr>
              <w:rFonts w:ascii="Trebuchet MS" w:eastAsia="+mj-ea" w:hAnsi="Trebuchet MS" w:cs="+mj-cs"/>
              <w:noProof/>
              <w:color w:val="538135" w:themeColor="accent6" w:themeShade="BF"/>
              <w:kern w:val="24"/>
              <w:sz w:val="40"/>
              <w:szCs w:val="40"/>
            </w:rPr>
            <mc:AlternateContent>
              <mc:Choice Requires="wps">
                <w:drawing>
                  <wp:anchor distT="0" distB="0" distL="114300" distR="114300" simplePos="0" relativeHeight="251667456" behindDoc="0" locked="0" layoutInCell="1" allowOverlap="1" wp14:anchorId="01FE893B" wp14:editId="3473A6C3">
                    <wp:simplePos x="0" y="0"/>
                    <wp:positionH relativeFrom="column">
                      <wp:posOffset>371475</wp:posOffset>
                    </wp:positionH>
                    <wp:positionV relativeFrom="paragraph">
                      <wp:posOffset>5848350</wp:posOffset>
                    </wp:positionV>
                    <wp:extent cx="4959178"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59178" cy="1009650"/>
                            </a:xfrm>
                            <a:prstGeom prst="rect">
                              <a:avLst/>
                            </a:prstGeom>
                            <a:solidFill>
                              <a:schemeClr val="lt1"/>
                            </a:solidFill>
                            <a:ln w="6350">
                              <a:noFill/>
                            </a:ln>
                          </wps:spPr>
                          <wps:txbx>
                            <w:txbxContent>
                              <w:p w14:paraId="1F604873" w14:textId="25853C69" w:rsidR="00AC6C66" w:rsidRDefault="00AC6C66" w:rsidP="00F972EC">
                                <w:pPr>
                                  <w:jc w:val="center"/>
                                  <w:rPr>
                                    <w:b/>
                                    <w:sz w:val="28"/>
                                  </w:rPr>
                                </w:pPr>
                                <w:bookmarkStart w:id="0" w:name="_GoBack"/>
                                <w:r>
                                  <w:rPr>
                                    <w:b/>
                                    <w:sz w:val="28"/>
                                  </w:rPr>
                                  <w:t>ACACIA MIGRATION CAMP</w:t>
                                </w:r>
                              </w:p>
                              <w:p w14:paraId="07AF9521" w14:textId="53D14C13" w:rsidR="00F972EC" w:rsidRDefault="00F26C0F" w:rsidP="00F972EC">
                                <w:pPr>
                                  <w:jc w:val="center"/>
                                  <w:rPr>
                                    <w:b/>
                                    <w:sz w:val="28"/>
                                  </w:rPr>
                                </w:pPr>
                                <w:r>
                                  <w:rPr>
                                    <w:b/>
                                    <w:sz w:val="28"/>
                                  </w:rPr>
                                  <w:t>RACK RATES</w:t>
                                </w:r>
                              </w:p>
                              <w:p w14:paraId="75F8BE5E" w14:textId="77777777" w:rsidR="00F972EC" w:rsidRPr="00F972EC" w:rsidRDefault="00F972EC" w:rsidP="00F972EC">
                                <w:pPr>
                                  <w:jc w:val="center"/>
                                  <w:rPr>
                                    <w:b/>
                                    <w:sz w:val="28"/>
                                  </w:rPr>
                                </w:pPr>
                                <w:r w:rsidRPr="00F972EC">
                                  <w:rPr>
                                    <w:b/>
                                    <w:sz w:val="28"/>
                                  </w:rPr>
                                  <w:t>JANUARY TO DEC 2019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FE893B" id="_x0000_t202" coordsize="21600,21600" o:spt="202" path="m,l,21600r21600,l21600,xe">
                    <v:stroke joinstyle="miter"/>
                    <v:path gradientshapeok="t" o:connecttype="rect"/>
                  </v:shapetype>
                  <v:shape id="Text Box 1" o:spid="_x0000_s1026" type="#_x0000_t202" style="position:absolute;margin-left:29.25pt;margin-top:460.5pt;width:390.5pt;height:7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" fillcolor="white [3201]" stroked="f" strokeweight=".5pt">
                    <v:textbox>
                      <w:txbxContent>
                        <w:p w14:paraId="1F604873" w14:textId="25853C69" w:rsidR="00AC6C66" w:rsidRDefault="00AC6C66" w:rsidP="00F972EC">
                          <w:pPr>
                            <w:jc w:val="center"/>
                            <w:rPr>
                              <w:b/>
                              <w:sz w:val="28"/>
                            </w:rPr>
                          </w:pPr>
                          <w:bookmarkStart w:id="1" w:name="_GoBack"/>
                          <w:r>
                            <w:rPr>
                              <w:b/>
                              <w:sz w:val="28"/>
                            </w:rPr>
                            <w:t>ACACIA MIGRATION CAMP</w:t>
                          </w:r>
                        </w:p>
                        <w:p w14:paraId="07AF9521" w14:textId="53D14C13" w:rsidR="00F972EC" w:rsidRDefault="00F26C0F" w:rsidP="00F972EC">
                          <w:pPr>
                            <w:jc w:val="center"/>
                            <w:rPr>
                              <w:b/>
                              <w:sz w:val="28"/>
                            </w:rPr>
                          </w:pPr>
                          <w:r>
                            <w:rPr>
                              <w:b/>
                              <w:sz w:val="28"/>
                            </w:rPr>
                            <w:t>RACK RATES</w:t>
                          </w:r>
                        </w:p>
                        <w:p w14:paraId="75F8BE5E" w14:textId="77777777" w:rsidR="00F972EC" w:rsidRPr="00F972EC" w:rsidRDefault="00F972EC" w:rsidP="00F972EC">
                          <w:pPr>
                            <w:jc w:val="center"/>
                            <w:rPr>
                              <w:b/>
                              <w:sz w:val="28"/>
                            </w:rPr>
                          </w:pPr>
                          <w:r w:rsidRPr="00F972EC">
                            <w:rPr>
                              <w:b/>
                              <w:sz w:val="28"/>
                            </w:rPr>
                            <w:t>JANUARY TO DEC 2019</w:t>
                          </w:r>
                          <w:bookmarkEnd w:id="1"/>
                        </w:p>
                      </w:txbxContent>
                    </v:textbox>
                  </v:shape>
                </w:pict>
              </mc:Fallback>
            </mc:AlternateContent>
          </w:r>
          <w:r>
            <w:rPr>
              <w:rFonts w:ascii="Trebuchet MS" w:eastAsia="+mj-ea" w:hAnsi="Trebuchet MS" w:cs="+mj-cs"/>
              <w:b/>
              <w:noProof/>
              <w:color w:val="262626" w:themeColor="text1" w:themeTint="D9"/>
              <w:kern w:val="24"/>
              <w:sz w:val="18"/>
            </w:rPr>
            <w:drawing>
              <wp:anchor distT="0" distB="0" distL="114300" distR="114300" simplePos="0" relativeHeight="251672576" behindDoc="0" locked="0" layoutInCell="1" allowOverlap="1" wp14:anchorId="7A29C0AB" wp14:editId="4E320B14">
                <wp:simplePos x="0" y="0"/>
                <wp:positionH relativeFrom="page">
                  <wp:align>center</wp:align>
                </wp:positionH>
                <wp:positionV relativeFrom="paragraph">
                  <wp:posOffset>2854325</wp:posOffset>
                </wp:positionV>
                <wp:extent cx="2475865" cy="2453005"/>
                <wp:effectExtent l="0" t="0" r="63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865"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mj-ea" w:hAnsi="Trebuchet MS" w:cs="+mj-cs"/>
              <w:noProof/>
              <w:color w:val="538135" w:themeColor="accent6" w:themeShade="BF"/>
              <w:kern w:val="24"/>
              <w:sz w:val="40"/>
              <w:szCs w:val="40"/>
            </w:rPr>
            <w:drawing>
              <wp:anchor distT="0" distB="0" distL="114300" distR="114300" simplePos="0" relativeHeight="251666432" behindDoc="0" locked="0" layoutInCell="1" allowOverlap="1" wp14:anchorId="56BFB7DA" wp14:editId="1C989C92">
                <wp:simplePos x="0" y="0"/>
                <wp:positionH relativeFrom="page">
                  <wp:align>center</wp:align>
                </wp:positionH>
                <wp:positionV relativeFrom="margin">
                  <wp:posOffset>-832485</wp:posOffset>
                </wp:positionV>
                <wp:extent cx="4074795" cy="233870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ogo 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4795" cy="2338705"/>
                        </a:xfrm>
                        <a:prstGeom prst="rect">
                          <a:avLst/>
                        </a:prstGeom>
                      </pic:spPr>
                    </pic:pic>
                  </a:graphicData>
                </a:graphic>
                <wp14:sizeRelH relativeFrom="page">
                  <wp14:pctWidth>0</wp14:pctWidth>
                </wp14:sizeRelH>
                <wp14:sizeRelV relativeFrom="page">
                  <wp14:pctHeight>0</wp14:pctHeight>
                </wp14:sizeRelV>
              </wp:anchor>
            </w:drawing>
          </w:r>
          <w:r w:rsidR="00B0588D">
            <w:rPr>
              <w:rFonts w:ascii="Trebuchet MS" w:eastAsia="+mj-ea" w:hAnsi="Trebuchet MS" w:cs="+mj-cs"/>
              <w:color w:val="538135" w:themeColor="accent6" w:themeShade="BF"/>
              <w:kern w:val="24"/>
              <w:sz w:val="40"/>
              <w:szCs w:val="40"/>
            </w:rPr>
            <w:br w:type="page"/>
          </w:r>
        </w:p>
      </w:sdtContent>
    </w:sdt>
    <w:p w14:paraId="0C5A4813" w14:textId="08E8DA47" w:rsidR="00036BDA" w:rsidRDefault="00036BDA" w:rsidP="0079048C">
      <w:pPr>
        <w:jc w:val="center"/>
        <w:rPr>
          <w:rFonts w:ascii="Trebuchet MS" w:eastAsia="+mj-ea" w:hAnsi="Trebuchet MS" w:cs="+mj-cs"/>
          <w:color w:val="90C226"/>
          <w:kern w:val="24"/>
          <w:szCs w:val="96"/>
        </w:rPr>
      </w:pPr>
    </w:p>
    <w:p w14:paraId="7E8BCA1B" w14:textId="77777777" w:rsidR="00036BDA" w:rsidRPr="00875476" w:rsidRDefault="00036BDA" w:rsidP="0079048C">
      <w:pPr>
        <w:jc w:val="center"/>
        <w:rPr>
          <w:rFonts w:ascii="Trebuchet MS" w:eastAsia="+mj-ea" w:hAnsi="Trebuchet MS" w:cs="+mj-cs"/>
          <w:color w:val="90C226"/>
          <w:kern w:val="24"/>
          <w:szCs w:val="96"/>
        </w:rPr>
      </w:pPr>
    </w:p>
    <w:tbl>
      <w:tblPr>
        <w:tblStyle w:val="TableGrid"/>
        <w:tblW w:w="0" w:type="auto"/>
        <w:tblLook w:val="04A0" w:firstRow="1" w:lastRow="0" w:firstColumn="1" w:lastColumn="0" w:noHBand="0" w:noVBand="1"/>
      </w:tblPr>
      <w:tblGrid>
        <w:gridCol w:w="1168"/>
        <w:gridCol w:w="3057"/>
        <w:gridCol w:w="2609"/>
        <w:gridCol w:w="2521"/>
      </w:tblGrid>
      <w:tr w:rsidR="005B445C" w:rsidRPr="0079048C" w14:paraId="3AD3BE54" w14:textId="77777777" w:rsidTr="008421AC">
        <w:trPr>
          <w:trHeight w:val="260"/>
        </w:trPr>
        <w:tc>
          <w:tcPr>
            <w:tcW w:w="9355" w:type="dxa"/>
            <w:gridSpan w:val="4"/>
            <w:shd w:val="clear" w:color="auto" w:fill="D9D9D9" w:themeFill="background1" w:themeFillShade="D9"/>
            <w:vAlign w:val="center"/>
          </w:tcPr>
          <w:p w14:paraId="53D55968" w14:textId="77249C2D" w:rsidR="005B445C" w:rsidRPr="005B445C" w:rsidRDefault="00ED0AEE" w:rsidP="00D710AE">
            <w:pPr>
              <w:rPr>
                <w:rFonts w:ascii="Trebuchet MS" w:eastAsia="+mj-ea" w:hAnsi="Trebuchet MS" w:cs="+mj-cs"/>
                <w:color w:val="262626" w:themeColor="text1" w:themeTint="D9"/>
                <w:kern w:val="24"/>
              </w:rPr>
            </w:pPr>
            <w:r>
              <w:rPr>
                <w:rFonts w:ascii="Trebuchet MS" w:eastAsia="+mj-ea" w:hAnsi="Trebuchet MS" w:cs="+mj-cs"/>
                <w:color w:val="262626" w:themeColor="text1" w:themeTint="D9"/>
                <w:kern w:val="24"/>
              </w:rPr>
              <w:t xml:space="preserve">ACACIA MIGRATION CAMP </w:t>
            </w:r>
            <w:r w:rsidR="005B445C">
              <w:rPr>
                <w:rFonts w:ascii="Trebuchet MS" w:eastAsia="+mj-ea" w:hAnsi="Trebuchet MS" w:cs="+mj-cs"/>
                <w:color w:val="262626" w:themeColor="text1" w:themeTint="D9"/>
                <w:kern w:val="24"/>
              </w:rPr>
              <w:t>–</w:t>
            </w:r>
            <w:r w:rsidR="005B445C" w:rsidRPr="005B445C">
              <w:rPr>
                <w:rFonts w:ascii="Trebuchet MS" w:eastAsia="+mj-ea" w:hAnsi="Trebuchet MS" w:cs="+mj-cs"/>
                <w:color w:val="262626" w:themeColor="text1" w:themeTint="D9"/>
                <w:kern w:val="24"/>
              </w:rPr>
              <w:t xml:space="preserve"> </w:t>
            </w:r>
            <w:r>
              <w:rPr>
                <w:rFonts w:ascii="Trebuchet MS" w:eastAsia="+mj-ea" w:hAnsi="Trebuchet MS" w:cs="+mj-cs"/>
                <w:color w:val="262626" w:themeColor="text1" w:themeTint="D9"/>
                <w:kern w:val="24"/>
              </w:rPr>
              <w:t xml:space="preserve">NDUTU / </w:t>
            </w:r>
            <w:r w:rsidR="005B445C">
              <w:rPr>
                <w:rFonts w:ascii="Trebuchet MS" w:eastAsia="+mj-ea" w:hAnsi="Trebuchet MS" w:cs="+mj-cs"/>
                <w:color w:val="262626" w:themeColor="text1" w:themeTint="D9"/>
                <w:kern w:val="24"/>
              </w:rPr>
              <w:t xml:space="preserve">KOGATENDE </w:t>
            </w:r>
          </w:p>
        </w:tc>
      </w:tr>
      <w:tr w:rsidR="005B445C" w:rsidRPr="0079048C" w14:paraId="7CC991E5" w14:textId="77777777" w:rsidTr="008421AC">
        <w:trPr>
          <w:trHeight w:val="70"/>
        </w:trPr>
        <w:tc>
          <w:tcPr>
            <w:tcW w:w="9355" w:type="dxa"/>
            <w:gridSpan w:val="4"/>
            <w:shd w:val="clear" w:color="auto" w:fill="D9D9D9" w:themeFill="background1" w:themeFillShade="D9"/>
            <w:vAlign w:val="center"/>
          </w:tcPr>
          <w:p w14:paraId="6839644B" w14:textId="030D49CB" w:rsidR="005B445C" w:rsidRPr="00875476" w:rsidRDefault="00875476" w:rsidP="00D710AE">
            <w:pPr>
              <w:jc w:val="center"/>
              <w:rPr>
                <w:rFonts w:ascii="Trebuchet MS" w:eastAsia="+mj-ea" w:hAnsi="Trebuchet MS" w:cs="+mj-cs"/>
                <w:color w:val="262626" w:themeColor="text1" w:themeTint="D9"/>
                <w:kern w:val="24"/>
                <w:sz w:val="18"/>
              </w:rPr>
            </w:pPr>
            <w:r w:rsidRPr="00875476">
              <w:rPr>
                <w:rFonts w:ascii="Trebuchet MS" w:eastAsia="+mj-ea" w:hAnsi="Trebuchet MS" w:cs="+mj-cs"/>
                <w:color w:val="262626" w:themeColor="text1" w:themeTint="D9"/>
                <w:kern w:val="24"/>
                <w:sz w:val="18"/>
              </w:rPr>
              <w:t>June, July, Aug, Sep, Oct &amp; Nov 2019</w:t>
            </w:r>
          </w:p>
        </w:tc>
      </w:tr>
      <w:tr w:rsidR="005B445C" w:rsidRPr="0079048C" w14:paraId="1951CC11" w14:textId="77777777" w:rsidTr="008421AC">
        <w:trPr>
          <w:trHeight w:val="231"/>
        </w:trPr>
        <w:tc>
          <w:tcPr>
            <w:tcW w:w="9355" w:type="dxa"/>
            <w:gridSpan w:val="4"/>
            <w:shd w:val="clear" w:color="auto" w:fill="D9D9D9" w:themeFill="background1" w:themeFillShade="D9"/>
            <w:vAlign w:val="center"/>
          </w:tcPr>
          <w:p w14:paraId="5BEEF9AC" w14:textId="7FDEADCF" w:rsidR="005B445C" w:rsidRDefault="005B445C" w:rsidP="007F57FE">
            <w:pPr>
              <w:jc w:val="center"/>
              <w:rPr>
                <w:rFonts w:ascii="Trebuchet MS" w:eastAsia="+mj-ea" w:hAnsi="Trebuchet MS" w:cs="+mj-cs"/>
                <w:color w:val="262626" w:themeColor="text1" w:themeTint="D9"/>
                <w:kern w:val="24"/>
                <w:sz w:val="18"/>
              </w:rPr>
            </w:pPr>
            <w:proofErr w:type="gramStart"/>
            <w:r w:rsidRPr="00875476">
              <w:rPr>
                <w:rFonts w:ascii="Trebuchet MS" w:eastAsia="+mj-ea" w:hAnsi="Trebuchet MS" w:cs="+mj-cs"/>
                <w:color w:val="262626" w:themeColor="text1" w:themeTint="D9"/>
                <w:kern w:val="24"/>
                <w:sz w:val="18"/>
              </w:rPr>
              <w:t xml:space="preserve">Rates </w:t>
            </w:r>
            <w:r w:rsidR="007F57FE">
              <w:rPr>
                <w:rFonts w:ascii="Trebuchet MS" w:eastAsia="+mj-ea" w:hAnsi="Trebuchet MS" w:cs="+mj-cs"/>
                <w:color w:val="262626" w:themeColor="text1" w:themeTint="D9"/>
                <w:kern w:val="24"/>
                <w:sz w:val="18"/>
              </w:rPr>
              <w:t xml:space="preserve"> for</w:t>
            </w:r>
            <w:proofErr w:type="gramEnd"/>
            <w:r w:rsidR="007F57FE">
              <w:rPr>
                <w:rFonts w:ascii="Trebuchet MS" w:eastAsia="+mj-ea" w:hAnsi="Trebuchet MS" w:cs="+mj-cs"/>
                <w:color w:val="262626" w:themeColor="text1" w:themeTint="D9"/>
                <w:kern w:val="24"/>
                <w:sz w:val="18"/>
              </w:rPr>
              <w:t xml:space="preserve"> </w:t>
            </w:r>
            <w:proofErr w:type="spellStart"/>
            <w:r w:rsidR="007F57FE">
              <w:rPr>
                <w:rFonts w:ascii="Trebuchet MS" w:eastAsia="+mj-ea" w:hAnsi="Trebuchet MS" w:cs="+mj-cs"/>
                <w:color w:val="262626" w:themeColor="text1" w:themeTint="D9"/>
                <w:kern w:val="24"/>
                <w:sz w:val="18"/>
              </w:rPr>
              <w:t>Kogatende</w:t>
            </w:r>
            <w:proofErr w:type="spellEnd"/>
            <w:r w:rsidR="007F57FE">
              <w:rPr>
                <w:rFonts w:ascii="Trebuchet MS" w:eastAsia="+mj-ea" w:hAnsi="Trebuchet MS" w:cs="+mj-cs"/>
                <w:color w:val="262626" w:themeColor="text1" w:themeTint="D9"/>
                <w:kern w:val="24"/>
                <w:sz w:val="18"/>
              </w:rPr>
              <w:t xml:space="preserve"> </w:t>
            </w:r>
            <w:r w:rsidRPr="00875476">
              <w:rPr>
                <w:rFonts w:ascii="Trebuchet MS" w:eastAsia="+mj-ea" w:hAnsi="Trebuchet MS" w:cs="+mj-cs"/>
                <w:color w:val="262626" w:themeColor="text1" w:themeTint="D9"/>
                <w:kern w:val="24"/>
                <w:sz w:val="18"/>
              </w:rPr>
              <w:t xml:space="preserve">do not include camping fees </w:t>
            </w:r>
            <w:r w:rsidR="007F57FE">
              <w:rPr>
                <w:rFonts w:ascii="Trebuchet MS" w:eastAsia="+mj-ea" w:hAnsi="Trebuchet MS" w:cs="+mj-cs"/>
                <w:color w:val="262626" w:themeColor="text1" w:themeTint="D9"/>
                <w:kern w:val="24"/>
                <w:sz w:val="18"/>
              </w:rPr>
              <w:t xml:space="preserve">$ 59 </w:t>
            </w:r>
            <w:r w:rsidRPr="00875476">
              <w:rPr>
                <w:rFonts w:ascii="Trebuchet MS" w:eastAsia="+mj-ea" w:hAnsi="Trebuchet MS" w:cs="+mj-cs"/>
                <w:color w:val="262626" w:themeColor="text1" w:themeTint="D9"/>
                <w:kern w:val="24"/>
                <w:sz w:val="18"/>
              </w:rPr>
              <w:t>per person &amp; TOUR</w:t>
            </w:r>
            <w:r w:rsidR="007F57FE">
              <w:rPr>
                <w:rFonts w:ascii="Trebuchet MS" w:eastAsia="+mj-ea" w:hAnsi="Trebuchet MS" w:cs="+mj-cs"/>
                <w:color w:val="262626" w:themeColor="text1" w:themeTint="D9"/>
                <w:kern w:val="24"/>
                <w:sz w:val="18"/>
              </w:rPr>
              <w:t>ISM DEVELOPMENT LEVY OF US$1.5</w:t>
            </w:r>
            <w:r w:rsidRPr="00875476">
              <w:rPr>
                <w:rFonts w:ascii="Trebuchet MS" w:eastAsia="+mj-ea" w:hAnsi="Trebuchet MS" w:cs="+mj-cs"/>
                <w:color w:val="262626" w:themeColor="text1" w:themeTint="D9"/>
                <w:kern w:val="24"/>
                <w:sz w:val="18"/>
              </w:rPr>
              <w:t>pp/Day</w:t>
            </w:r>
          </w:p>
          <w:p w14:paraId="79ED2282" w14:textId="0A4B0ED6" w:rsidR="007F57FE" w:rsidRPr="00B27994" w:rsidRDefault="007F57FE" w:rsidP="00D710AE">
            <w:pPr>
              <w:jc w:val="center"/>
              <w:rPr>
                <w:rFonts w:ascii="Trebuchet MS" w:eastAsia="+mj-ea" w:hAnsi="Trebuchet MS" w:cs="+mj-cs"/>
                <w:b/>
                <w:color w:val="262626" w:themeColor="text1" w:themeTint="D9"/>
                <w:kern w:val="24"/>
                <w:sz w:val="18"/>
              </w:rPr>
            </w:pPr>
            <w:proofErr w:type="gramStart"/>
            <w:r w:rsidRPr="00B27994">
              <w:rPr>
                <w:rFonts w:ascii="Trebuchet MS" w:eastAsia="+mj-ea" w:hAnsi="Trebuchet MS" w:cs="+mj-cs"/>
                <w:b/>
                <w:color w:val="262626" w:themeColor="text1" w:themeTint="D9"/>
                <w:kern w:val="24"/>
                <w:sz w:val="18"/>
              </w:rPr>
              <w:t>Rates  for</w:t>
            </w:r>
            <w:proofErr w:type="gramEnd"/>
            <w:r w:rsidRPr="00B27994">
              <w:rPr>
                <w:rFonts w:ascii="Trebuchet MS" w:eastAsia="+mj-ea" w:hAnsi="Trebuchet MS" w:cs="+mj-cs"/>
                <w:b/>
                <w:color w:val="262626" w:themeColor="text1" w:themeTint="D9"/>
                <w:kern w:val="24"/>
                <w:sz w:val="18"/>
              </w:rPr>
              <w:t xml:space="preserve"> </w:t>
            </w:r>
            <w:proofErr w:type="spellStart"/>
            <w:r w:rsidRPr="00B27994">
              <w:rPr>
                <w:rFonts w:ascii="Trebuchet MS" w:eastAsia="+mj-ea" w:hAnsi="Trebuchet MS" w:cs="+mj-cs"/>
                <w:b/>
                <w:color w:val="262626" w:themeColor="text1" w:themeTint="D9"/>
                <w:kern w:val="24"/>
                <w:sz w:val="18"/>
              </w:rPr>
              <w:t>Ndutu</w:t>
            </w:r>
            <w:proofErr w:type="spellEnd"/>
            <w:r w:rsidRPr="00B27994">
              <w:rPr>
                <w:rFonts w:ascii="Trebuchet MS" w:eastAsia="+mj-ea" w:hAnsi="Trebuchet MS" w:cs="+mj-cs"/>
                <w:b/>
                <w:color w:val="262626" w:themeColor="text1" w:themeTint="D9"/>
                <w:kern w:val="24"/>
                <w:sz w:val="18"/>
              </w:rPr>
              <w:t xml:space="preserve"> are including  Camping fees which is 71 </w:t>
            </w:r>
            <w:r w:rsidR="00ED0AEE">
              <w:rPr>
                <w:rFonts w:ascii="Trebuchet MS" w:eastAsia="+mj-ea" w:hAnsi="Trebuchet MS" w:cs="+mj-cs"/>
                <w:b/>
                <w:color w:val="262626" w:themeColor="text1" w:themeTint="D9"/>
                <w:kern w:val="24"/>
                <w:sz w:val="18"/>
              </w:rPr>
              <w:t>USD</w:t>
            </w:r>
            <w:r w:rsidRPr="00B27994">
              <w:rPr>
                <w:rFonts w:ascii="Trebuchet MS" w:eastAsia="+mj-ea" w:hAnsi="Trebuchet MS" w:cs="+mj-cs"/>
                <w:b/>
                <w:color w:val="262626" w:themeColor="text1" w:themeTint="D9"/>
                <w:kern w:val="24"/>
                <w:sz w:val="18"/>
              </w:rPr>
              <w:t xml:space="preserve"> per person</w:t>
            </w:r>
          </w:p>
        </w:tc>
      </w:tr>
      <w:tr w:rsidR="001328F9" w14:paraId="60476116" w14:textId="77777777" w:rsidTr="008421AC">
        <w:trPr>
          <w:trHeight w:val="935"/>
        </w:trPr>
        <w:tc>
          <w:tcPr>
            <w:tcW w:w="1168" w:type="dxa"/>
            <w:shd w:val="clear" w:color="auto" w:fill="D9D9D9" w:themeFill="background1" w:themeFillShade="D9"/>
            <w:vAlign w:val="center"/>
          </w:tcPr>
          <w:p w14:paraId="720E5EF2" w14:textId="77777777" w:rsidR="001328F9" w:rsidRPr="00875476" w:rsidRDefault="001328F9" w:rsidP="00D710AE">
            <w:pPr>
              <w:jc w:val="center"/>
              <w:rPr>
                <w:rFonts w:ascii="Trebuchet MS" w:eastAsia="+mj-ea" w:hAnsi="Trebuchet MS" w:cs="+mj-cs"/>
                <w:b/>
                <w:color w:val="262626" w:themeColor="text1" w:themeTint="D9"/>
                <w:kern w:val="24"/>
                <w:sz w:val="16"/>
              </w:rPr>
            </w:pPr>
            <w:r w:rsidRPr="00875476">
              <w:rPr>
                <w:rFonts w:ascii="Trebuchet MS" w:eastAsia="+mj-ea" w:hAnsi="Trebuchet MS" w:cs="+mj-cs"/>
                <w:b/>
                <w:color w:val="262626" w:themeColor="text1" w:themeTint="D9"/>
                <w:kern w:val="24"/>
                <w:sz w:val="16"/>
              </w:rPr>
              <w:t>USD PER PERSON NETT</w:t>
            </w:r>
          </w:p>
        </w:tc>
        <w:tc>
          <w:tcPr>
            <w:tcW w:w="3057" w:type="dxa"/>
            <w:shd w:val="clear" w:color="auto" w:fill="D9D9D9" w:themeFill="background1" w:themeFillShade="D9"/>
            <w:vAlign w:val="center"/>
          </w:tcPr>
          <w:p w14:paraId="2C5D61A7" w14:textId="77777777" w:rsidR="001328F9" w:rsidRPr="00875476" w:rsidRDefault="001328F9" w:rsidP="00D710AE">
            <w:pPr>
              <w:jc w:val="center"/>
              <w:rPr>
                <w:rFonts w:ascii="Trebuchet MS" w:eastAsia="+mj-ea" w:hAnsi="Trebuchet MS" w:cs="+mj-cs"/>
                <w:b/>
                <w:color w:val="262626" w:themeColor="text1" w:themeTint="D9"/>
                <w:kern w:val="24"/>
                <w:sz w:val="16"/>
              </w:rPr>
            </w:pPr>
            <w:r>
              <w:rPr>
                <w:rFonts w:ascii="Trebuchet MS" w:eastAsia="+mj-ea" w:hAnsi="Trebuchet MS" w:cs="+mj-cs"/>
                <w:b/>
                <w:color w:val="262626" w:themeColor="text1" w:themeTint="D9"/>
                <w:kern w:val="24"/>
                <w:sz w:val="16"/>
              </w:rPr>
              <w:t>NDUTU</w:t>
            </w:r>
          </w:p>
          <w:p w14:paraId="15780156" w14:textId="77777777" w:rsidR="001328F9" w:rsidRPr="00875476" w:rsidRDefault="001328F9" w:rsidP="00D710AE">
            <w:pPr>
              <w:jc w:val="center"/>
              <w:rPr>
                <w:rFonts w:ascii="Trebuchet MS" w:eastAsia="+mj-ea" w:hAnsi="Trebuchet MS" w:cs="+mj-cs"/>
                <w:b/>
                <w:color w:val="262626" w:themeColor="text1" w:themeTint="D9"/>
                <w:kern w:val="24"/>
                <w:sz w:val="16"/>
              </w:rPr>
            </w:pPr>
            <w:r>
              <w:rPr>
                <w:rFonts w:ascii="Trebuchet MS" w:eastAsia="+mj-ea" w:hAnsi="Trebuchet MS" w:cs="+mj-cs"/>
                <w:b/>
                <w:color w:val="262626" w:themeColor="text1" w:themeTint="D9"/>
                <w:kern w:val="24"/>
                <w:sz w:val="16"/>
              </w:rPr>
              <w:t>Jan, Feb, Mar and Dec 2019</w:t>
            </w:r>
          </w:p>
        </w:tc>
        <w:tc>
          <w:tcPr>
            <w:tcW w:w="2609" w:type="dxa"/>
            <w:shd w:val="clear" w:color="auto" w:fill="D9D9D9" w:themeFill="background1" w:themeFillShade="D9"/>
            <w:vAlign w:val="center"/>
          </w:tcPr>
          <w:p w14:paraId="37D80687" w14:textId="77777777" w:rsidR="001328F9" w:rsidRPr="00875476" w:rsidRDefault="001328F9" w:rsidP="001328F9">
            <w:pPr>
              <w:jc w:val="center"/>
              <w:rPr>
                <w:rFonts w:ascii="Trebuchet MS" w:eastAsia="+mj-ea" w:hAnsi="Trebuchet MS" w:cs="+mj-cs"/>
                <w:b/>
                <w:color w:val="262626" w:themeColor="text1" w:themeTint="D9"/>
                <w:kern w:val="24"/>
                <w:sz w:val="16"/>
              </w:rPr>
            </w:pPr>
            <w:r>
              <w:rPr>
                <w:rFonts w:ascii="Trebuchet MS" w:eastAsia="+mj-ea" w:hAnsi="Trebuchet MS" w:cs="+mj-cs"/>
                <w:b/>
                <w:color w:val="262626" w:themeColor="text1" w:themeTint="D9"/>
                <w:kern w:val="24"/>
                <w:sz w:val="16"/>
              </w:rPr>
              <w:t>KOGATENDE</w:t>
            </w:r>
          </w:p>
          <w:p w14:paraId="757F2B0D" w14:textId="77777777" w:rsidR="001328F9" w:rsidRPr="00875476" w:rsidRDefault="001328F9" w:rsidP="001328F9">
            <w:pPr>
              <w:jc w:val="center"/>
              <w:rPr>
                <w:rFonts w:ascii="Trebuchet MS" w:eastAsia="+mj-ea" w:hAnsi="Trebuchet MS" w:cs="+mj-cs"/>
                <w:b/>
                <w:color w:val="262626" w:themeColor="text1" w:themeTint="D9"/>
                <w:kern w:val="24"/>
                <w:sz w:val="16"/>
              </w:rPr>
            </w:pPr>
            <w:r w:rsidRPr="00875476">
              <w:rPr>
                <w:rFonts w:ascii="Trebuchet MS" w:eastAsia="+mj-ea" w:hAnsi="Trebuchet MS" w:cs="+mj-cs"/>
                <w:b/>
                <w:color w:val="262626" w:themeColor="text1" w:themeTint="D9"/>
                <w:kern w:val="24"/>
                <w:sz w:val="16"/>
              </w:rPr>
              <w:t>June, July, Aug, Sep, Oct 2019</w:t>
            </w:r>
          </w:p>
        </w:tc>
        <w:tc>
          <w:tcPr>
            <w:tcW w:w="2521" w:type="dxa"/>
            <w:shd w:val="clear" w:color="auto" w:fill="D9D9D9" w:themeFill="background1" w:themeFillShade="D9"/>
            <w:vAlign w:val="center"/>
          </w:tcPr>
          <w:p w14:paraId="2AA392E7" w14:textId="77777777" w:rsidR="001328F9" w:rsidRPr="00875476" w:rsidRDefault="001328F9" w:rsidP="00875476">
            <w:pPr>
              <w:jc w:val="center"/>
              <w:rPr>
                <w:rFonts w:ascii="Trebuchet MS" w:eastAsia="+mj-ea" w:hAnsi="Trebuchet MS" w:cs="+mj-cs"/>
                <w:b/>
                <w:color w:val="262626" w:themeColor="text1" w:themeTint="D9"/>
                <w:kern w:val="24"/>
                <w:sz w:val="16"/>
              </w:rPr>
            </w:pPr>
          </w:p>
        </w:tc>
      </w:tr>
      <w:tr w:rsidR="001328F9" w14:paraId="288BB166" w14:textId="77777777" w:rsidTr="008421AC">
        <w:tc>
          <w:tcPr>
            <w:tcW w:w="1168" w:type="dxa"/>
            <w:vAlign w:val="center"/>
          </w:tcPr>
          <w:p w14:paraId="2D647989" w14:textId="77777777" w:rsidR="001328F9" w:rsidRPr="005B445C" w:rsidRDefault="001328F9" w:rsidP="00D710AE">
            <w:pPr>
              <w:spacing w:before="80" w:after="80"/>
              <w:jc w:val="center"/>
              <w:rPr>
                <w:rFonts w:ascii="Trebuchet MS" w:eastAsia="+mj-ea" w:hAnsi="Trebuchet MS" w:cs="+mj-cs"/>
                <w:b/>
                <w:color w:val="262626" w:themeColor="text1" w:themeTint="D9"/>
                <w:kern w:val="24"/>
                <w:sz w:val="18"/>
                <w:szCs w:val="96"/>
              </w:rPr>
            </w:pPr>
          </w:p>
        </w:tc>
        <w:tc>
          <w:tcPr>
            <w:tcW w:w="3057" w:type="dxa"/>
            <w:vAlign w:val="center"/>
          </w:tcPr>
          <w:p w14:paraId="02974FDE" w14:textId="77777777" w:rsidR="001328F9" w:rsidRPr="00875476" w:rsidRDefault="001328F9" w:rsidP="00D710AE">
            <w:pPr>
              <w:spacing w:before="80" w:after="80"/>
              <w:jc w:val="center"/>
              <w:rPr>
                <w:rFonts w:ascii="Trebuchet MS" w:eastAsia="+mj-ea" w:hAnsi="Trebuchet MS" w:cs="+mj-cs"/>
                <w:b/>
                <w:color w:val="262626" w:themeColor="text1" w:themeTint="D9"/>
                <w:kern w:val="24"/>
                <w:sz w:val="16"/>
                <w:szCs w:val="96"/>
              </w:rPr>
            </w:pPr>
            <w:r w:rsidRPr="00875476">
              <w:rPr>
                <w:rFonts w:ascii="Trebuchet MS" w:eastAsia="+mj-ea" w:hAnsi="Trebuchet MS" w:cs="+mj-cs"/>
                <w:b/>
                <w:color w:val="262626" w:themeColor="text1" w:themeTint="D9"/>
                <w:kern w:val="24"/>
                <w:sz w:val="16"/>
                <w:szCs w:val="96"/>
              </w:rPr>
              <w:t>RACK RATES</w:t>
            </w:r>
          </w:p>
        </w:tc>
        <w:tc>
          <w:tcPr>
            <w:tcW w:w="2609" w:type="dxa"/>
            <w:vAlign w:val="center"/>
          </w:tcPr>
          <w:p w14:paraId="01DFBBFD" w14:textId="77777777" w:rsidR="001328F9" w:rsidRPr="00875476" w:rsidRDefault="001328F9" w:rsidP="00D710AE">
            <w:pPr>
              <w:spacing w:before="80" w:after="80"/>
              <w:jc w:val="center"/>
              <w:rPr>
                <w:rFonts w:ascii="Trebuchet MS" w:eastAsia="+mj-ea" w:hAnsi="Trebuchet MS" w:cs="+mj-cs"/>
                <w:b/>
                <w:color w:val="262626" w:themeColor="text1" w:themeTint="D9"/>
                <w:kern w:val="24"/>
                <w:sz w:val="16"/>
                <w:szCs w:val="96"/>
              </w:rPr>
            </w:pPr>
            <w:r w:rsidRPr="00875476">
              <w:rPr>
                <w:rFonts w:ascii="Trebuchet MS" w:eastAsia="+mj-ea" w:hAnsi="Trebuchet MS" w:cs="+mj-cs"/>
                <w:b/>
                <w:color w:val="262626" w:themeColor="text1" w:themeTint="D9"/>
                <w:kern w:val="24"/>
                <w:sz w:val="16"/>
                <w:szCs w:val="96"/>
              </w:rPr>
              <w:t>RACK RATES</w:t>
            </w:r>
          </w:p>
        </w:tc>
        <w:tc>
          <w:tcPr>
            <w:tcW w:w="2521" w:type="dxa"/>
            <w:vAlign w:val="center"/>
          </w:tcPr>
          <w:p w14:paraId="7F3B7F33" w14:textId="77777777" w:rsidR="001328F9" w:rsidRPr="00875476" w:rsidRDefault="001328F9" w:rsidP="00D710AE">
            <w:pPr>
              <w:spacing w:before="80" w:after="80"/>
              <w:jc w:val="center"/>
              <w:rPr>
                <w:rFonts w:ascii="Trebuchet MS" w:eastAsia="+mj-ea" w:hAnsi="Trebuchet MS" w:cs="+mj-cs"/>
                <w:b/>
                <w:color w:val="262626" w:themeColor="text1" w:themeTint="D9"/>
                <w:kern w:val="24"/>
                <w:sz w:val="16"/>
                <w:szCs w:val="96"/>
              </w:rPr>
            </w:pPr>
            <w:r w:rsidRPr="00875476">
              <w:rPr>
                <w:rFonts w:ascii="Trebuchet MS" w:eastAsia="+mj-ea" w:hAnsi="Trebuchet MS" w:cs="+mj-cs"/>
                <w:b/>
                <w:color w:val="262626" w:themeColor="text1" w:themeTint="D9"/>
                <w:kern w:val="24"/>
                <w:sz w:val="16"/>
                <w:szCs w:val="96"/>
              </w:rPr>
              <w:t>CAMPING FEES PER NIGHT</w:t>
            </w:r>
          </w:p>
        </w:tc>
      </w:tr>
      <w:tr w:rsidR="001328F9" w14:paraId="235D99D0" w14:textId="77777777" w:rsidTr="008421AC">
        <w:tc>
          <w:tcPr>
            <w:tcW w:w="1168" w:type="dxa"/>
            <w:vAlign w:val="center"/>
          </w:tcPr>
          <w:p w14:paraId="12215B37" w14:textId="77777777" w:rsidR="001328F9" w:rsidRPr="00875476" w:rsidRDefault="001328F9" w:rsidP="0086577E">
            <w:pPr>
              <w:spacing w:before="40" w:after="40"/>
              <w:rPr>
                <w:rFonts w:ascii="Trebuchet MS" w:eastAsia="+mj-ea" w:hAnsi="Trebuchet MS" w:cs="+mj-cs"/>
                <w:color w:val="262626" w:themeColor="text1" w:themeTint="D9"/>
                <w:kern w:val="24"/>
                <w:sz w:val="16"/>
                <w:szCs w:val="96"/>
              </w:rPr>
            </w:pPr>
            <w:r w:rsidRPr="00875476">
              <w:rPr>
                <w:rFonts w:ascii="Trebuchet MS" w:eastAsia="+mj-ea" w:hAnsi="Trebuchet MS" w:cs="+mj-cs"/>
                <w:color w:val="262626" w:themeColor="text1" w:themeTint="D9"/>
                <w:kern w:val="24"/>
                <w:sz w:val="16"/>
                <w:szCs w:val="96"/>
              </w:rPr>
              <w:t>Per Adults sharing</w:t>
            </w:r>
          </w:p>
        </w:tc>
        <w:tc>
          <w:tcPr>
            <w:tcW w:w="3057" w:type="dxa"/>
            <w:vAlign w:val="center"/>
          </w:tcPr>
          <w:p w14:paraId="24B5198F"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397</w:t>
            </w:r>
          </w:p>
        </w:tc>
        <w:tc>
          <w:tcPr>
            <w:tcW w:w="2609" w:type="dxa"/>
            <w:vAlign w:val="center"/>
          </w:tcPr>
          <w:p w14:paraId="52A24EDA"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326</w:t>
            </w:r>
          </w:p>
        </w:tc>
        <w:tc>
          <w:tcPr>
            <w:tcW w:w="2521" w:type="dxa"/>
            <w:vAlign w:val="center"/>
          </w:tcPr>
          <w:p w14:paraId="37B7DB1C"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59</w:t>
            </w:r>
          </w:p>
        </w:tc>
      </w:tr>
      <w:tr w:rsidR="001328F9" w14:paraId="71807C47" w14:textId="77777777" w:rsidTr="008421AC">
        <w:tc>
          <w:tcPr>
            <w:tcW w:w="1168" w:type="dxa"/>
            <w:vAlign w:val="center"/>
          </w:tcPr>
          <w:p w14:paraId="58E295D4" w14:textId="77777777" w:rsidR="001328F9" w:rsidRPr="00875476" w:rsidRDefault="001328F9" w:rsidP="0086577E">
            <w:pPr>
              <w:spacing w:before="40" w:after="40"/>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 xml:space="preserve">Single room </w:t>
            </w:r>
          </w:p>
        </w:tc>
        <w:tc>
          <w:tcPr>
            <w:tcW w:w="3057" w:type="dxa"/>
            <w:vAlign w:val="center"/>
          </w:tcPr>
          <w:p w14:paraId="079ADAFC"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442</w:t>
            </w:r>
          </w:p>
        </w:tc>
        <w:tc>
          <w:tcPr>
            <w:tcW w:w="2609" w:type="dxa"/>
            <w:vAlign w:val="center"/>
          </w:tcPr>
          <w:p w14:paraId="5ACF976A"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371</w:t>
            </w:r>
          </w:p>
        </w:tc>
        <w:tc>
          <w:tcPr>
            <w:tcW w:w="2521" w:type="dxa"/>
            <w:vAlign w:val="center"/>
          </w:tcPr>
          <w:p w14:paraId="68F09B3E"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59</w:t>
            </w:r>
          </w:p>
        </w:tc>
      </w:tr>
      <w:tr w:rsidR="001328F9" w14:paraId="770A782B" w14:textId="77777777" w:rsidTr="008421AC">
        <w:tc>
          <w:tcPr>
            <w:tcW w:w="1168" w:type="dxa"/>
            <w:vAlign w:val="center"/>
          </w:tcPr>
          <w:p w14:paraId="692C9911" w14:textId="77777777" w:rsidR="001328F9" w:rsidRPr="00875476" w:rsidRDefault="001328F9" w:rsidP="0086577E">
            <w:pPr>
              <w:spacing w:before="40" w:after="40"/>
              <w:rPr>
                <w:rFonts w:ascii="Trebuchet MS" w:eastAsia="+mj-ea" w:hAnsi="Trebuchet MS" w:cs="+mj-cs"/>
                <w:color w:val="262626" w:themeColor="text1" w:themeTint="D9"/>
                <w:kern w:val="24"/>
                <w:sz w:val="16"/>
                <w:szCs w:val="96"/>
              </w:rPr>
            </w:pPr>
            <w:r w:rsidRPr="00875476">
              <w:rPr>
                <w:rFonts w:ascii="Trebuchet MS" w:eastAsia="+mj-ea" w:hAnsi="Trebuchet MS" w:cs="+mj-cs"/>
                <w:color w:val="262626" w:themeColor="text1" w:themeTint="D9"/>
                <w:kern w:val="24"/>
                <w:sz w:val="16"/>
                <w:szCs w:val="96"/>
              </w:rPr>
              <w:t>Per adult triple</w:t>
            </w:r>
          </w:p>
        </w:tc>
        <w:tc>
          <w:tcPr>
            <w:tcW w:w="3057" w:type="dxa"/>
            <w:vAlign w:val="center"/>
          </w:tcPr>
          <w:p w14:paraId="6EF902F4"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329</w:t>
            </w:r>
          </w:p>
        </w:tc>
        <w:tc>
          <w:tcPr>
            <w:tcW w:w="2609" w:type="dxa"/>
            <w:vAlign w:val="center"/>
          </w:tcPr>
          <w:p w14:paraId="61F34C6A"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258</w:t>
            </w:r>
          </w:p>
        </w:tc>
        <w:tc>
          <w:tcPr>
            <w:tcW w:w="2521" w:type="dxa"/>
            <w:vAlign w:val="center"/>
          </w:tcPr>
          <w:p w14:paraId="4DC76F6D" w14:textId="77777777" w:rsidR="001328F9" w:rsidRPr="00875476" w:rsidRDefault="001328F9" w:rsidP="0086577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59</w:t>
            </w:r>
          </w:p>
        </w:tc>
      </w:tr>
      <w:tr w:rsidR="001328F9" w14:paraId="269378B7" w14:textId="77777777" w:rsidTr="008421AC">
        <w:trPr>
          <w:trHeight w:val="467"/>
        </w:trPr>
        <w:tc>
          <w:tcPr>
            <w:tcW w:w="1168" w:type="dxa"/>
            <w:vAlign w:val="center"/>
          </w:tcPr>
          <w:p w14:paraId="67B10613" w14:textId="77777777" w:rsidR="001328F9" w:rsidRPr="00875476" w:rsidRDefault="001328F9" w:rsidP="00D710AE">
            <w:pPr>
              <w:spacing w:before="40" w:after="40"/>
              <w:rPr>
                <w:rFonts w:ascii="Trebuchet MS" w:eastAsia="+mj-ea" w:hAnsi="Trebuchet MS" w:cs="+mj-cs"/>
                <w:color w:val="262626" w:themeColor="text1" w:themeTint="D9"/>
                <w:kern w:val="24"/>
                <w:sz w:val="16"/>
                <w:szCs w:val="96"/>
              </w:rPr>
            </w:pPr>
            <w:proofErr w:type="spellStart"/>
            <w:r>
              <w:rPr>
                <w:rFonts w:ascii="Trebuchet MS" w:eastAsia="+mj-ea" w:hAnsi="Trebuchet MS" w:cs="+mj-cs"/>
                <w:color w:val="262626" w:themeColor="text1" w:themeTint="D9"/>
                <w:kern w:val="24"/>
                <w:sz w:val="16"/>
                <w:szCs w:val="96"/>
              </w:rPr>
              <w:t>Ndutu</w:t>
            </w:r>
            <w:proofErr w:type="spellEnd"/>
            <w:r>
              <w:rPr>
                <w:rFonts w:ascii="Trebuchet MS" w:eastAsia="+mj-ea" w:hAnsi="Trebuchet MS" w:cs="+mj-cs"/>
                <w:color w:val="262626" w:themeColor="text1" w:themeTint="D9"/>
                <w:kern w:val="24"/>
                <w:sz w:val="16"/>
                <w:szCs w:val="96"/>
              </w:rPr>
              <w:t xml:space="preserve"> child rate</w:t>
            </w:r>
          </w:p>
        </w:tc>
        <w:tc>
          <w:tcPr>
            <w:tcW w:w="3057" w:type="dxa"/>
            <w:vAlign w:val="center"/>
          </w:tcPr>
          <w:p w14:paraId="0D42FBDE" w14:textId="77777777" w:rsidR="001328F9" w:rsidRPr="001F344B" w:rsidRDefault="001328F9" w:rsidP="00D710A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175</w:t>
            </w:r>
          </w:p>
        </w:tc>
        <w:tc>
          <w:tcPr>
            <w:tcW w:w="2609" w:type="dxa"/>
            <w:vAlign w:val="center"/>
          </w:tcPr>
          <w:p w14:paraId="5DC53BE1" w14:textId="77777777" w:rsidR="001328F9" w:rsidRPr="001F344B" w:rsidRDefault="001328F9" w:rsidP="00D710A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N/A</w:t>
            </w:r>
          </w:p>
        </w:tc>
        <w:tc>
          <w:tcPr>
            <w:tcW w:w="2521" w:type="dxa"/>
            <w:vAlign w:val="center"/>
          </w:tcPr>
          <w:p w14:paraId="72970479" w14:textId="77777777" w:rsidR="001328F9" w:rsidRDefault="001328F9" w:rsidP="00D710A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N/A</w:t>
            </w:r>
          </w:p>
        </w:tc>
      </w:tr>
      <w:tr w:rsidR="001328F9" w14:paraId="5AD985C4" w14:textId="77777777" w:rsidTr="008421AC">
        <w:tc>
          <w:tcPr>
            <w:tcW w:w="1168" w:type="dxa"/>
            <w:vAlign w:val="center"/>
          </w:tcPr>
          <w:p w14:paraId="028AC78C" w14:textId="77777777" w:rsidR="001328F9" w:rsidRPr="00875476" w:rsidRDefault="001328F9" w:rsidP="00D710AE">
            <w:pPr>
              <w:spacing w:before="40" w:after="40"/>
              <w:rPr>
                <w:rFonts w:ascii="Trebuchet MS" w:eastAsia="+mj-ea" w:hAnsi="Trebuchet MS" w:cs="+mj-cs"/>
                <w:color w:val="262626" w:themeColor="text1" w:themeTint="D9"/>
                <w:kern w:val="24"/>
                <w:sz w:val="16"/>
                <w:szCs w:val="96"/>
              </w:rPr>
            </w:pPr>
            <w:r w:rsidRPr="00875476">
              <w:rPr>
                <w:rFonts w:ascii="Trebuchet MS" w:eastAsia="+mj-ea" w:hAnsi="Trebuchet MS" w:cs="+mj-cs"/>
                <w:color w:val="262626" w:themeColor="text1" w:themeTint="D9"/>
                <w:kern w:val="24"/>
                <w:sz w:val="16"/>
                <w:szCs w:val="96"/>
              </w:rPr>
              <w:t xml:space="preserve">Per </w:t>
            </w:r>
            <w:r>
              <w:rPr>
                <w:rFonts w:ascii="Trebuchet MS" w:eastAsia="+mj-ea" w:hAnsi="Trebuchet MS" w:cs="+mj-cs"/>
                <w:color w:val="262626" w:themeColor="text1" w:themeTint="D9"/>
                <w:kern w:val="24"/>
                <w:sz w:val="16"/>
                <w:szCs w:val="96"/>
              </w:rPr>
              <w:t xml:space="preserve">child 3-12 </w:t>
            </w:r>
            <w:proofErr w:type="spellStart"/>
            <w:r>
              <w:rPr>
                <w:rFonts w:ascii="Trebuchet MS" w:eastAsia="+mj-ea" w:hAnsi="Trebuchet MS" w:cs="+mj-cs"/>
                <w:color w:val="262626" w:themeColor="text1" w:themeTint="D9"/>
                <w:kern w:val="24"/>
                <w:sz w:val="16"/>
                <w:szCs w:val="96"/>
              </w:rPr>
              <w:t>yrs</w:t>
            </w:r>
            <w:proofErr w:type="spellEnd"/>
            <w:r>
              <w:rPr>
                <w:rFonts w:ascii="Trebuchet MS" w:eastAsia="+mj-ea" w:hAnsi="Trebuchet MS" w:cs="+mj-cs"/>
                <w:color w:val="262626" w:themeColor="text1" w:themeTint="D9"/>
                <w:kern w:val="24"/>
                <w:sz w:val="16"/>
                <w:szCs w:val="96"/>
              </w:rPr>
              <w:t xml:space="preserve"> </w:t>
            </w:r>
            <w:r w:rsidRPr="00875476">
              <w:rPr>
                <w:rFonts w:ascii="Trebuchet MS" w:eastAsia="+mj-ea" w:hAnsi="Trebuchet MS" w:cs="+mj-cs"/>
                <w:color w:val="262626" w:themeColor="text1" w:themeTint="D9"/>
                <w:kern w:val="24"/>
                <w:sz w:val="16"/>
                <w:szCs w:val="96"/>
              </w:rPr>
              <w:t xml:space="preserve"> sharing</w:t>
            </w:r>
          </w:p>
        </w:tc>
        <w:tc>
          <w:tcPr>
            <w:tcW w:w="3057" w:type="dxa"/>
            <w:vAlign w:val="center"/>
          </w:tcPr>
          <w:p w14:paraId="2115E8C7" w14:textId="77777777" w:rsidR="001328F9" w:rsidRPr="00875476" w:rsidRDefault="001328F9" w:rsidP="00D710AE">
            <w:pPr>
              <w:spacing w:before="40" w:after="40"/>
              <w:jc w:val="center"/>
              <w:rPr>
                <w:rFonts w:ascii="Trebuchet MS" w:eastAsia="+mj-ea" w:hAnsi="Trebuchet MS" w:cs="+mj-cs"/>
                <w:color w:val="262626" w:themeColor="text1" w:themeTint="D9"/>
                <w:kern w:val="24"/>
                <w:sz w:val="16"/>
                <w:szCs w:val="96"/>
              </w:rPr>
            </w:pPr>
            <w:r w:rsidRPr="001F344B">
              <w:rPr>
                <w:rFonts w:ascii="Trebuchet MS" w:eastAsia="+mj-ea" w:hAnsi="Trebuchet MS" w:cs="+mj-cs"/>
                <w:color w:val="262626" w:themeColor="text1" w:themeTint="D9"/>
                <w:kern w:val="24"/>
                <w:sz w:val="16"/>
                <w:szCs w:val="96"/>
              </w:rPr>
              <w:t>50%</w:t>
            </w:r>
          </w:p>
        </w:tc>
        <w:tc>
          <w:tcPr>
            <w:tcW w:w="2609" w:type="dxa"/>
            <w:vAlign w:val="center"/>
          </w:tcPr>
          <w:p w14:paraId="608FE67F" w14:textId="77777777" w:rsidR="001328F9" w:rsidRPr="00875476" w:rsidRDefault="001328F9" w:rsidP="00D710AE">
            <w:pPr>
              <w:spacing w:before="40" w:after="40"/>
              <w:jc w:val="center"/>
              <w:rPr>
                <w:rFonts w:ascii="Trebuchet MS" w:eastAsia="+mj-ea" w:hAnsi="Trebuchet MS" w:cs="+mj-cs"/>
                <w:color w:val="262626" w:themeColor="text1" w:themeTint="D9"/>
                <w:kern w:val="24"/>
                <w:sz w:val="16"/>
                <w:szCs w:val="96"/>
              </w:rPr>
            </w:pPr>
            <w:r w:rsidRPr="001F344B">
              <w:rPr>
                <w:rFonts w:ascii="Trebuchet MS" w:eastAsia="+mj-ea" w:hAnsi="Trebuchet MS" w:cs="+mj-cs"/>
                <w:color w:val="262626" w:themeColor="text1" w:themeTint="D9"/>
                <w:kern w:val="24"/>
                <w:sz w:val="16"/>
                <w:szCs w:val="96"/>
              </w:rPr>
              <w:t>50%</w:t>
            </w:r>
          </w:p>
        </w:tc>
        <w:tc>
          <w:tcPr>
            <w:tcW w:w="2521" w:type="dxa"/>
            <w:vAlign w:val="center"/>
          </w:tcPr>
          <w:p w14:paraId="0B8A7C91" w14:textId="77777777" w:rsidR="001328F9" w:rsidRPr="00875476" w:rsidRDefault="001328F9" w:rsidP="00D710AE">
            <w:pPr>
              <w:spacing w:before="40" w:after="40"/>
              <w:jc w:val="center"/>
              <w:rPr>
                <w:rFonts w:ascii="Trebuchet MS" w:eastAsia="+mj-ea" w:hAnsi="Trebuchet MS" w:cs="+mj-cs"/>
                <w:color w:val="262626" w:themeColor="text1" w:themeTint="D9"/>
                <w:kern w:val="24"/>
                <w:sz w:val="16"/>
                <w:szCs w:val="96"/>
              </w:rPr>
            </w:pPr>
            <w:r>
              <w:rPr>
                <w:rFonts w:ascii="Trebuchet MS" w:eastAsia="+mj-ea" w:hAnsi="Trebuchet MS" w:cs="+mj-cs"/>
                <w:color w:val="262626" w:themeColor="text1" w:themeTint="D9"/>
                <w:kern w:val="24"/>
                <w:sz w:val="16"/>
                <w:szCs w:val="96"/>
              </w:rPr>
              <w:t>11.8</w:t>
            </w:r>
          </w:p>
        </w:tc>
      </w:tr>
    </w:tbl>
    <w:p w14:paraId="65ED87CB" w14:textId="77777777" w:rsidR="00304B5A" w:rsidRDefault="00304B5A"/>
    <w:p w14:paraId="647F5D8C" w14:textId="77777777" w:rsidR="003D398B" w:rsidRDefault="003D398B">
      <w:r>
        <w:rPr>
          <w:noProof/>
        </w:rPr>
        <w:drawing>
          <wp:inline distT="0" distB="0" distL="0" distR="0" wp14:anchorId="6FDC9E10" wp14:editId="7DA8C0FF">
            <wp:extent cx="3966199" cy="264413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ve Southwood - gosheni124-57.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66199" cy="2644133"/>
                    </a:xfrm>
                    <a:prstGeom prst="rect">
                      <a:avLst/>
                    </a:prstGeom>
                    <a:ln>
                      <a:noFill/>
                    </a:ln>
                    <a:extLst>
                      <a:ext uri="{53640926-AAD7-44D8-BBD7-CCE9431645EC}">
                        <a14:shadowObscured xmlns:a14="http://schemas.microsoft.com/office/drawing/2010/main"/>
                      </a:ext>
                    </a:extLst>
                  </pic:spPr>
                </pic:pic>
              </a:graphicData>
            </a:graphic>
          </wp:inline>
        </w:drawing>
      </w:r>
      <w:r w:rsidR="00F74B4F">
        <w:rPr>
          <w:noProof/>
        </w:rPr>
        <w:drawing>
          <wp:inline distT="0" distB="0" distL="0" distR="0" wp14:anchorId="4E00FA23" wp14:editId="1688E22A">
            <wp:extent cx="1761782" cy="2642672"/>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_11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855" cy="2647281"/>
                    </a:xfrm>
                    <a:prstGeom prst="rect">
                      <a:avLst/>
                    </a:prstGeom>
                  </pic:spPr>
                </pic:pic>
              </a:graphicData>
            </a:graphic>
          </wp:inline>
        </w:drawing>
      </w:r>
    </w:p>
    <w:p w14:paraId="0534A5CB" w14:textId="77777777" w:rsidR="00B0588D" w:rsidRDefault="00B0588D"/>
    <w:p w14:paraId="4FC91FBB" w14:textId="77777777" w:rsidR="003D398B" w:rsidRDefault="003D398B" w:rsidP="003D398B">
      <w:pPr>
        <w:jc w:val="center"/>
        <w:rPr>
          <w:rFonts w:ascii="Arial" w:hAnsi="Arial" w:cs="Arial"/>
          <w:sz w:val="24"/>
        </w:rPr>
      </w:pPr>
    </w:p>
    <w:p w14:paraId="71D3319B" w14:textId="77777777" w:rsidR="00D710AE" w:rsidRDefault="00D710AE" w:rsidP="003D398B">
      <w:pPr>
        <w:jc w:val="center"/>
        <w:rPr>
          <w:rFonts w:ascii="Arial" w:hAnsi="Arial" w:cs="Arial"/>
          <w:sz w:val="24"/>
        </w:rPr>
      </w:pPr>
    </w:p>
    <w:p w14:paraId="4E22FDFF" w14:textId="77777777" w:rsidR="00D710AE" w:rsidRDefault="00D710AE" w:rsidP="003D398B">
      <w:pPr>
        <w:jc w:val="center"/>
        <w:rPr>
          <w:rFonts w:ascii="Arial" w:hAnsi="Arial" w:cs="Arial"/>
          <w:sz w:val="24"/>
        </w:rPr>
      </w:pPr>
    </w:p>
    <w:p w14:paraId="2F76EEB0" w14:textId="77777777" w:rsidR="00D710AE" w:rsidRDefault="00D710AE" w:rsidP="003D398B">
      <w:pPr>
        <w:jc w:val="center"/>
        <w:rPr>
          <w:rFonts w:ascii="Arial" w:hAnsi="Arial" w:cs="Arial"/>
          <w:sz w:val="24"/>
        </w:rPr>
      </w:pPr>
    </w:p>
    <w:p w14:paraId="00AFA19F" w14:textId="77777777" w:rsidR="00D710AE" w:rsidRDefault="00D710AE" w:rsidP="003D398B">
      <w:pPr>
        <w:jc w:val="center"/>
        <w:rPr>
          <w:rFonts w:ascii="Arial" w:hAnsi="Arial" w:cs="Arial"/>
          <w:sz w:val="24"/>
        </w:rPr>
      </w:pPr>
    </w:p>
    <w:p w14:paraId="6CD7EF68" w14:textId="77777777" w:rsidR="00D710AE" w:rsidRDefault="00D710AE" w:rsidP="003D398B">
      <w:pPr>
        <w:jc w:val="center"/>
        <w:rPr>
          <w:rFonts w:ascii="Arial" w:hAnsi="Arial" w:cs="Arial"/>
          <w:sz w:val="24"/>
        </w:rPr>
      </w:pPr>
    </w:p>
    <w:p w14:paraId="33084DC9" w14:textId="77777777" w:rsidR="00D710AE" w:rsidRDefault="00D710AE" w:rsidP="003D398B">
      <w:pPr>
        <w:jc w:val="center"/>
        <w:rPr>
          <w:rFonts w:ascii="Arial" w:hAnsi="Arial" w:cs="Arial"/>
          <w:sz w:val="24"/>
        </w:rPr>
      </w:pPr>
    </w:p>
    <w:p w14:paraId="609CF7B4" w14:textId="77777777" w:rsidR="00D710AE" w:rsidRDefault="00D710AE" w:rsidP="003D398B">
      <w:pPr>
        <w:jc w:val="center"/>
        <w:rPr>
          <w:rFonts w:ascii="Arial" w:hAnsi="Arial" w:cs="Arial"/>
          <w:sz w:val="24"/>
        </w:rPr>
      </w:pPr>
    </w:p>
    <w:p w14:paraId="00D78C83" w14:textId="77777777" w:rsidR="003D398B" w:rsidRPr="00C67D86" w:rsidRDefault="003D398B" w:rsidP="003D398B">
      <w:pPr>
        <w:jc w:val="center"/>
        <w:rPr>
          <w:rFonts w:ascii="Arial" w:hAnsi="Arial" w:cs="Arial"/>
          <w:sz w:val="24"/>
          <w:szCs w:val="28"/>
        </w:rPr>
      </w:pPr>
      <w:r w:rsidRPr="00C67D86">
        <w:rPr>
          <w:rFonts w:ascii="Arial" w:hAnsi="Arial" w:cs="Arial"/>
          <w:sz w:val="24"/>
          <w:szCs w:val="28"/>
        </w:rPr>
        <w:t xml:space="preserve">THE </w:t>
      </w:r>
      <w:r w:rsidRPr="00C67D86">
        <w:rPr>
          <w:rFonts w:ascii="Arial" w:hAnsi="Arial" w:cs="Arial"/>
          <w:noProof/>
          <w:sz w:val="24"/>
          <w:szCs w:val="28"/>
        </w:rPr>
        <w:t>followings</w:t>
      </w:r>
      <w:r w:rsidRPr="00C67D86">
        <w:rPr>
          <w:rFonts w:ascii="Arial" w:hAnsi="Arial" w:cs="Arial"/>
          <w:sz w:val="24"/>
          <w:szCs w:val="28"/>
        </w:rPr>
        <w:t xml:space="preserve"> ARE THE TERMS AND CONDITIONS FOR THE RATE AGREEMENT TO BE SIGNED</w:t>
      </w:r>
    </w:p>
    <w:p w14:paraId="68362214" w14:textId="77777777" w:rsidR="003D398B" w:rsidRPr="00B54F15" w:rsidRDefault="003D398B" w:rsidP="003D398B">
      <w:pPr>
        <w:jc w:val="center"/>
        <w:rPr>
          <w:rFonts w:ascii="Arial" w:hAnsi="Arial" w:cs="Arial"/>
          <w:sz w:val="28"/>
          <w:szCs w:val="28"/>
        </w:rPr>
      </w:pPr>
      <w:r w:rsidRPr="00B54F15">
        <w:rPr>
          <w:rFonts w:ascii="Arial" w:hAnsi="Arial" w:cs="Arial"/>
          <w:sz w:val="28"/>
          <w:szCs w:val="28"/>
        </w:rPr>
        <w:br/>
      </w:r>
      <w:r w:rsidRPr="00C67D86">
        <w:rPr>
          <w:rFonts w:ascii="Arial" w:hAnsi="Arial" w:cs="Arial"/>
          <w:sz w:val="24"/>
          <w:szCs w:val="28"/>
        </w:rPr>
        <w:t xml:space="preserve">Whereby </w:t>
      </w:r>
    </w:p>
    <w:p w14:paraId="7FC644B6" w14:textId="77777777" w:rsidR="003D398B" w:rsidRPr="00B54F15" w:rsidRDefault="003D398B" w:rsidP="003D398B">
      <w:pPr>
        <w:jc w:val="center"/>
        <w:rPr>
          <w:rFonts w:ascii="Arial" w:hAnsi="Arial" w:cs="Arial"/>
          <w:sz w:val="28"/>
          <w:szCs w:val="28"/>
        </w:rPr>
      </w:pPr>
      <w:r w:rsidRPr="00B54F15">
        <w:rPr>
          <w:rFonts w:ascii="Arial" w:hAnsi="Arial" w:cs="Arial"/>
          <w:sz w:val="28"/>
          <w:szCs w:val="28"/>
        </w:rPr>
        <w:br/>
      </w:r>
      <w:r w:rsidRPr="00B54F15">
        <w:rPr>
          <w:rFonts w:ascii="Arial" w:hAnsi="Arial" w:cs="Arial"/>
          <w:b/>
          <w:sz w:val="28"/>
          <w:szCs w:val="28"/>
        </w:rPr>
        <w:t xml:space="preserve">SERENGETI ACACIA CAMPS </w:t>
      </w:r>
      <w:r w:rsidR="00D710AE">
        <w:rPr>
          <w:rFonts w:ascii="Arial" w:hAnsi="Arial" w:cs="Arial"/>
          <w:b/>
          <w:sz w:val="28"/>
          <w:szCs w:val="28"/>
        </w:rPr>
        <w:t xml:space="preserve">TANZANIA </w:t>
      </w:r>
      <w:r w:rsidRPr="00B54F15">
        <w:rPr>
          <w:rFonts w:ascii="Arial" w:hAnsi="Arial" w:cs="Arial"/>
          <w:b/>
          <w:sz w:val="28"/>
          <w:szCs w:val="28"/>
        </w:rPr>
        <w:t>LTD</w:t>
      </w:r>
      <w:r w:rsidRPr="00B54F15">
        <w:rPr>
          <w:rFonts w:ascii="Arial" w:hAnsi="Arial" w:cs="Arial"/>
          <w:sz w:val="28"/>
          <w:szCs w:val="28"/>
        </w:rPr>
        <w:t xml:space="preserve"> </w:t>
      </w:r>
      <w:r w:rsidRPr="00B54F15">
        <w:rPr>
          <w:rFonts w:ascii="Arial" w:hAnsi="Arial" w:cs="Arial"/>
          <w:sz w:val="28"/>
          <w:szCs w:val="28"/>
        </w:rPr>
        <w:br/>
      </w:r>
      <w:r w:rsidRPr="00B54F15">
        <w:rPr>
          <w:rFonts w:ascii="Arial" w:hAnsi="Arial" w:cs="Arial"/>
          <w:sz w:val="28"/>
          <w:szCs w:val="28"/>
        </w:rPr>
        <w:br/>
      </w:r>
      <w:r w:rsidRPr="00C67D86">
        <w:rPr>
          <w:rFonts w:ascii="Arial" w:hAnsi="Arial" w:cs="Arial"/>
          <w:sz w:val="24"/>
          <w:szCs w:val="28"/>
        </w:rPr>
        <w:t>agrees to grant the</w:t>
      </w:r>
      <w:r w:rsidRPr="00B54F15">
        <w:rPr>
          <w:rFonts w:ascii="Arial" w:hAnsi="Arial" w:cs="Arial"/>
          <w:sz w:val="28"/>
          <w:szCs w:val="28"/>
        </w:rPr>
        <w:br/>
        <w:t xml:space="preserve"> </w:t>
      </w:r>
      <w:r w:rsidRPr="00B54F15">
        <w:rPr>
          <w:rFonts w:ascii="Arial" w:hAnsi="Arial" w:cs="Arial"/>
          <w:sz w:val="28"/>
          <w:szCs w:val="28"/>
        </w:rPr>
        <w:br/>
      </w:r>
      <w:r w:rsidRPr="00B54F15">
        <w:rPr>
          <w:rFonts w:ascii="Arial" w:hAnsi="Arial" w:cs="Arial"/>
          <w:b/>
          <w:sz w:val="28"/>
          <w:szCs w:val="28"/>
        </w:rPr>
        <w:t>TOUR OPERATOR</w:t>
      </w:r>
      <w:r w:rsidRPr="00B54F15">
        <w:rPr>
          <w:rFonts w:ascii="Arial" w:hAnsi="Arial" w:cs="Arial"/>
          <w:sz w:val="28"/>
          <w:szCs w:val="28"/>
        </w:rPr>
        <w:t xml:space="preserve"> </w:t>
      </w:r>
      <w:r w:rsidRPr="00B54F15">
        <w:rPr>
          <w:rFonts w:ascii="Arial" w:hAnsi="Arial" w:cs="Arial"/>
          <w:sz w:val="28"/>
          <w:szCs w:val="28"/>
        </w:rPr>
        <w:br/>
      </w:r>
      <w:r w:rsidRPr="00C67D86">
        <w:rPr>
          <w:rFonts w:ascii="Arial" w:hAnsi="Arial" w:cs="Arial"/>
          <w:sz w:val="24"/>
          <w:szCs w:val="28"/>
        </w:rPr>
        <w:br/>
        <w:t xml:space="preserve">the following terms and conditions set out herein for </w:t>
      </w:r>
      <w:r w:rsidRPr="00C67D86">
        <w:rPr>
          <w:rFonts w:ascii="Arial" w:hAnsi="Arial" w:cs="Arial"/>
          <w:sz w:val="24"/>
          <w:szCs w:val="28"/>
        </w:rPr>
        <w:br/>
        <w:t>SERENGETI ACACIA CAMPS</w:t>
      </w:r>
      <w:r w:rsidR="00D710AE">
        <w:rPr>
          <w:rFonts w:ascii="Arial" w:hAnsi="Arial" w:cs="Arial"/>
          <w:sz w:val="24"/>
          <w:szCs w:val="28"/>
        </w:rPr>
        <w:t xml:space="preserve"> TANZANIA LTD</w:t>
      </w:r>
    </w:p>
    <w:p w14:paraId="7446F18D" w14:textId="77777777" w:rsidR="003D398B" w:rsidRDefault="003D398B" w:rsidP="003D398B">
      <w:pPr>
        <w:jc w:val="center"/>
        <w:rPr>
          <w:rFonts w:ascii="Arial" w:hAnsi="Arial" w:cs="Arial"/>
          <w:sz w:val="28"/>
          <w:szCs w:val="40"/>
        </w:rPr>
      </w:pPr>
    </w:p>
    <w:p w14:paraId="60AD9CBD" w14:textId="77777777" w:rsidR="003D398B" w:rsidRDefault="003D398B" w:rsidP="003D398B">
      <w:pPr>
        <w:jc w:val="center"/>
        <w:rPr>
          <w:rFonts w:ascii="Arial" w:hAnsi="Arial" w:cs="Arial"/>
          <w:sz w:val="28"/>
          <w:szCs w:val="40"/>
        </w:rPr>
      </w:pPr>
    </w:p>
    <w:p w14:paraId="7F62FBDD" w14:textId="77777777" w:rsidR="003D398B" w:rsidRPr="00B54F15" w:rsidRDefault="003D398B" w:rsidP="003D398B">
      <w:pPr>
        <w:pStyle w:val="ListParagraph"/>
        <w:numPr>
          <w:ilvl w:val="0"/>
          <w:numId w:val="7"/>
        </w:numPr>
        <w:rPr>
          <w:rFonts w:ascii="Arial" w:hAnsi="Arial" w:cs="Arial"/>
          <w:b/>
          <w:sz w:val="28"/>
          <w:szCs w:val="40"/>
        </w:rPr>
      </w:pPr>
      <w:r w:rsidRPr="00B54F15">
        <w:rPr>
          <w:rFonts w:ascii="Arial" w:hAnsi="Arial" w:cs="Arial"/>
          <w:b/>
          <w:sz w:val="28"/>
          <w:szCs w:val="40"/>
        </w:rPr>
        <w:t>CHILDREN POLICY AND RATES</w:t>
      </w:r>
    </w:p>
    <w:p w14:paraId="13653B22" w14:textId="77777777" w:rsidR="003D398B" w:rsidRPr="00B54F15" w:rsidRDefault="003D398B" w:rsidP="003D398B">
      <w:pPr>
        <w:ind w:left="360"/>
        <w:rPr>
          <w:rFonts w:ascii="Arial" w:hAnsi="Arial" w:cs="Arial"/>
          <w:b/>
          <w:sz w:val="28"/>
          <w:szCs w:val="40"/>
        </w:rPr>
      </w:pPr>
    </w:p>
    <w:p w14:paraId="2D9A45EB" w14:textId="77777777" w:rsidR="003D398B" w:rsidRPr="0003173B" w:rsidRDefault="003D398B" w:rsidP="003D398B">
      <w:pPr>
        <w:pStyle w:val="ListParagraph"/>
        <w:numPr>
          <w:ilvl w:val="0"/>
          <w:numId w:val="3"/>
        </w:numPr>
        <w:rPr>
          <w:rFonts w:ascii="Arial" w:hAnsi="Arial" w:cs="Arial"/>
        </w:rPr>
      </w:pPr>
      <w:r w:rsidRPr="0003173B">
        <w:rPr>
          <w:rFonts w:ascii="Arial" w:hAnsi="Arial" w:cs="Arial"/>
        </w:rPr>
        <w:t>Child under 3 years sharing with adults free of charge.</w:t>
      </w:r>
    </w:p>
    <w:p w14:paraId="1279158D" w14:textId="77777777" w:rsidR="003D398B" w:rsidRPr="0003173B" w:rsidRDefault="003D398B" w:rsidP="003D398B">
      <w:pPr>
        <w:pStyle w:val="ListParagraph"/>
        <w:numPr>
          <w:ilvl w:val="0"/>
          <w:numId w:val="3"/>
        </w:numPr>
        <w:rPr>
          <w:rFonts w:ascii="Arial" w:hAnsi="Arial" w:cs="Arial"/>
        </w:rPr>
      </w:pPr>
      <w:r w:rsidRPr="0003173B">
        <w:rPr>
          <w:rFonts w:ascii="Arial" w:hAnsi="Arial" w:cs="Arial"/>
        </w:rPr>
        <w:t>Child between 3 to 12 years sharing with 2 adults will be charged 50% of adult per person sharing rate.</w:t>
      </w:r>
    </w:p>
    <w:p w14:paraId="4A3C7925" w14:textId="77777777" w:rsidR="003D398B" w:rsidRPr="0003173B" w:rsidRDefault="003D398B" w:rsidP="003D398B">
      <w:pPr>
        <w:pStyle w:val="ListParagraph"/>
        <w:numPr>
          <w:ilvl w:val="0"/>
          <w:numId w:val="3"/>
        </w:numPr>
        <w:rPr>
          <w:rFonts w:ascii="Arial" w:hAnsi="Arial" w:cs="Arial"/>
        </w:rPr>
      </w:pPr>
      <w:r w:rsidRPr="0003173B">
        <w:rPr>
          <w:rFonts w:ascii="Arial" w:hAnsi="Arial" w:cs="Arial"/>
        </w:rPr>
        <w:t xml:space="preserve">Child between 3 to 12 years sharing with 1 adult will be charged 75% of adult per person sharing rate and adult will pay </w:t>
      </w:r>
      <w:r>
        <w:rPr>
          <w:rFonts w:ascii="Arial" w:hAnsi="Arial" w:cs="Arial"/>
        </w:rPr>
        <w:t xml:space="preserve">the </w:t>
      </w:r>
      <w:r w:rsidRPr="002E680A">
        <w:rPr>
          <w:rFonts w:ascii="Arial" w:hAnsi="Arial" w:cs="Arial"/>
          <w:noProof/>
        </w:rPr>
        <w:t>single</w:t>
      </w:r>
      <w:r w:rsidRPr="0003173B">
        <w:rPr>
          <w:rFonts w:ascii="Arial" w:hAnsi="Arial" w:cs="Arial"/>
        </w:rPr>
        <w:t xml:space="preserve"> room rate         </w:t>
      </w:r>
    </w:p>
    <w:p w14:paraId="0D005FC1" w14:textId="77777777" w:rsidR="003D398B" w:rsidRPr="0003173B" w:rsidRDefault="003D398B" w:rsidP="003D398B">
      <w:pPr>
        <w:pStyle w:val="ListParagraph"/>
        <w:numPr>
          <w:ilvl w:val="0"/>
          <w:numId w:val="3"/>
        </w:numPr>
        <w:rPr>
          <w:rFonts w:ascii="Arial" w:hAnsi="Arial" w:cs="Arial"/>
        </w:rPr>
      </w:pPr>
      <w:r w:rsidRPr="0003173B">
        <w:rPr>
          <w:rFonts w:ascii="Arial" w:hAnsi="Arial" w:cs="Arial"/>
        </w:rPr>
        <w:t xml:space="preserve">Child above 12 years will be charged full adult rate. Please note : </w:t>
      </w:r>
    </w:p>
    <w:p w14:paraId="62662463" w14:textId="77777777" w:rsidR="003D398B" w:rsidRPr="00B54F15" w:rsidRDefault="003D398B" w:rsidP="003D398B">
      <w:pPr>
        <w:pStyle w:val="ListParagraph"/>
        <w:numPr>
          <w:ilvl w:val="0"/>
          <w:numId w:val="3"/>
        </w:numPr>
        <w:rPr>
          <w:rFonts w:ascii="Arial" w:hAnsi="Arial" w:cs="Arial"/>
        </w:rPr>
      </w:pPr>
      <w:r w:rsidRPr="0003173B">
        <w:rPr>
          <w:rFonts w:ascii="Arial" w:hAnsi="Arial" w:cs="Arial"/>
        </w:rPr>
        <w:t>Children under 12 years are not allowed to stay alone in a tent.</w:t>
      </w:r>
    </w:p>
    <w:p w14:paraId="038EC96D" w14:textId="77777777" w:rsidR="003D398B" w:rsidRPr="0003173B" w:rsidRDefault="003D398B" w:rsidP="003D398B">
      <w:pPr>
        <w:rPr>
          <w:rFonts w:ascii="Arial" w:hAnsi="Arial" w:cs="Arial"/>
          <w:sz w:val="28"/>
          <w:szCs w:val="40"/>
        </w:rPr>
      </w:pPr>
    </w:p>
    <w:p w14:paraId="17D21DD0"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RATE INCLUSIONS AND EXCLUSIONS</w:t>
      </w:r>
    </w:p>
    <w:p w14:paraId="72CE656A" w14:textId="77777777" w:rsidR="003D398B" w:rsidRPr="003D398B" w:rsidRDefault="003D398B" w:rsidP="003D398B">
      <w:pPr>
        <w:spacing w:after="0"/>
        <w:rPr>
          <w:rFonts w:ascii="Arial" w:hAnsi="Arial" w:cs="Arial"/>
          <w:b/>
        </w:rPr>
      </w:pPr>
      <w:r w:rsidRPr="003D398B">
        <w:rPr>
          <w:rFonts w:ascii="Arial" w:hAnsi="Arial" w:cs="Arial"/>
          <w:b/>
        </w:rPr>
        <w:t>Rates include:</w:t>
      </w:r>
    </w:p>
    <w:p w14:paraId="73157DD4" w14:textId="77777777" w:rsidR="003D398B" w:rsidRPr="003D398B" w:rsidRDefault="003D398B" w:rsidP="003D398B">
      <w:pPr>
        <w:numPr>
          <w:ilvl w:val="0"/>
          <w:numId w:val="1"/>
        </w:numPr>
        <w:spacing w:after="0"/>
        <w:rPr>
          <w:rFonts w:ascii="Arial" w:hAnsi="Arial" w:cs="Arial"/>
        </w:rPr>
      </w:pPr>
      <w:r w:rsidRPr="003D398B">
        <w:rPr>
          <w:rFonts w:ascii="Arial" w:hAnsi="Arial" w:cs="Arial"/>
        </w:rPr>
        <w:t>Accommodation Based on Full board (Dinner / Breakfast / Lunch or Picnic lunch box)</w:t>
      </w:r>
    </w:p>
    <w:p w14:paraId="1A8924A1" w14:textId="77777777" w:rsidR="003D398B" w:rsidRPr="003D398B" w:rsidRDefault="003D398B" w:rsidP="003D398B">
      <w:pPr>
        <w:numPr>
          <w:ilvl w:val="0"/>
          <w:numId w:val="1"/>
        </w:numPr>
        <w:spacing w:after="0"/>
        <w:rPr>
          <w:rFonts w:ascii="Arial" w:hAnsi="Arial" w:cs="Arial"/>
        </w:rPr>
      </w:pPr>
      <w:r w:rsidRPr="003D398B">
        <w:rPr>
          <w:rFonts w:ascii="Arial" w:hAnsi="Arial" w:cs="Arial"/>
        </w:rPr>
        <w:t xml:space="preserve">Tea and coffee during meals </w:t>
      </w:r>
    </w:p>
    <w:p w14:paraId="1A4EFCA6" w14:textId="77777777" w:rsidR="003D398B" w:rsidRPr="003D398B" w:rsidRDefault="003D398B" w:rsidP="003D398B">
      <w:pPr>
        <w:spacing w:after="0"/>
        <w:rPr>
          <w:rFonts w:ascii="Arial" w:hAnsi="Arial" w:cs="Arial"/>
          <w:b/>
        </w:rPr>
      </w:pPr>
      <w:r w:rsidRPr="003D398B">
        <w:rPr>
          <w:rFonts w:ascii="Arial" w:hAnsi="Arial" w:cs="Arial"/>
          <w:b/>
        </w:rPr>
        <w:t>Rates exclude:</w:t>
      </w:r>
    </w:p>
    <w:p w14:paraId="633F1CB5" w14:textId="77777777" w:rsidR="003D398B" w:rsidRPr="003D398B" w:rsidRDefault="003D398B" w:rsidP="003D398B">
      <w:pPr>
        <w:numPr>
          <w:ilvl w:val="0"/>
          <w:numId w:val="2"/>
        </w:numPr>
        <w:spacing w:after="0"/>
        <w:rPr>
          <w:rFonts w:ascii="Arial" w:hAnsi="Arial" w:cs="Arial"/>
        </w:rPr>
      </w:pPr>
      <w:r w:rsidRPr="003D398B">
        <w:rPr>
          <w:rFonts w:ascii="Arial" w:hAnsi="Arial" w:cs="Arial"/>
        </w:rPr>
        <w:t>Laundry Sodas, wines, champagne spirit, local beer and water</w:t>
      </w:r>
    </w:p>
    <w:p w14:paraId="073D32A2" w14:textId="77777777" w:rsidR="003D398B" w:rsidRPr="003D398B" w:rsidRDefault="003D398B" w:rsidP="003D398B">
      <w:pPr>
        <w:numPr>
          <w:ilvl w:val="0"/>
          <w:numId w:val="2"/>
        </w:numPr>
        <w:spacing w:after="0"/>
        <w:rPr>
          <w:rFonts w:ascii="Arial" w:hAnsi="Arial" w:cs="Arial"/>
        </w:rPr>
      </w:pPr>
      <w:r w:rsidRPr="003D398B">
        <w:rPr>
          <w:rFonts w:ascii="Arial" w:hAnsi="Arial" w:cs="Arial"/>
        </w:rPr>
        <w:t>Game drives Medical evacuation insurance and flying doctors</w:t>
      </w:r>
    </w:p>
    <w:p w14:paraId="51CC3363" w14:textId="77777777" w:rsidR="003D398B" w:rsidRPr="003D398B" w:rsidRDefault="003D398B" w:rsidP="003D398B">
      <w:pPr>
        <w:numPr>
          <w:ilvl w:val="0"/>
          <w:numId w:val="2"/>
        </w:numPr>
        <w:spacing w:after="0"/>
        <w:rPr>
          <w:rFonts w:ascii="Arial" w:hAnsi="Arial" w:cs="Arial"/>
        </w:rPr>
      </w:pPr>
      <w:r w:rsidRPr="003D398B">
        <w:rPr>
          <w:rFonts w:ascii="Arial" w:hAnsi="Arial" w:cs="Arial"/>
        </w:rPr>
        <w:t xml:space="preserve">Park entry fees Gratuities and items of personal nature (tips to camp crews) </w:t>
      </w:r>
    </w:p>
    <w:p w14:paraId="21DC4232" w14:textId="77777777" w:rsidR="003D398B" w:rsidRDefault="003D398B" w:rsidP="003D398B">
      <w:pPr>
        <w:numPr>
          <w:ilvl w:val="0"/>
          <w:numId w:val="2"/>
        </w:numPr>
        <w:spacing w:after="0"/>
        <w:rPr>
          <w:rFonts w:ascii="Arial" w:hAnsi="Arial" w:cs="Arial"/>
        </w:rPr>
      </w:pPr>
      <w:r w:rsidRPr="003D398B">
        <w:rPr>
          <w:rFonts w:ascii="Arial" w:hAnsi="Arial" w:cs="Arial"/>
        </w:rPr>
        <w:t xml:space="preserve">Flight, airport taxes, </w:t>
      </w:r>
      <w:r w:rsidRPr="003D398B">
        <w:rPr>
          <w:rFonts w:ascii="Arial" w:hAnsi="Arial" w:cs="Arial"/>
          <w:noProof/>
        </w:rPr>
        <w:t>and</w:t>
      </w:r>
      <w:r w:rsidRPr="003D398B">
        <w:rPr>
          <w:rFonts w:ascii="Arial" w:hAnsi="Arial" w:cs="Arial"/>
        </w:rPr>
        <w:t xml:space="preserve"> airstrip transfers</w:t>
      </w:r>
    </w:p>
    <w:p w14:paraId="19E43ADA" w14:textId="77777777" w:rsidR="00D710AE" w:rsidRPr="003D398B" w:rsidRDefault="00D710AE" w:rsidP="003D398B">
      <w:pPr>
        <w:numPr>
          <w:ilvl w:val="0"/>
          <w:numId w:val="2"/>
        </w:numPr>
        <w:spacing w:after="0"/>
        <w:rPr>
          <w:rFonts w:ascii="Arial" w:hAnsi="Arial" w:cs="Arial"/>
        </w:rPr>
      </w:pPr>
      <w:r w:rsidRPr="003D398B">
        <w:rPr>
          <w:rFonts w:ascii="Arial" w:hAnsi="Arial" w:cs="Arial"/>
        </w:rPr>
        <w:t>24 Hours camping fee</w:t>
      </w:r>
    </w:p>
    <w:p w14:paraId="63B289FF" w14:textId="77777777" w:rsidR="003D398B" w:rsidRPr="0003173B" w:rsidRDefault="003D398B" w:rsidP="003D398B">
      <w:pPr>
        <w:rPr>
          <w:rFonts w:ascii="Arial" w:hAnsi="Arial" w:cs="Arial"/>
        </w:rPr>
      </w:pPr>
    </w:p>
    <w:p w14:paraId="5364DC71"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lastRenderedPageBreak/>
        <w:t>BASIC TERMS</w:t>
      </w:r>
    </w:p>
    <w:p w14:paraId="5F69CEF7" w14:textId="77777777" w:rsidR="003D398B" w:rsidRPr="0003173B" w:rsidRDefault="007F57FE" w:rsidP="003D398B">
      <w:pPr>
        <w:numPr>
          <w:ilvl w:val="0"/>
          <w:numId w:val="6"/>
        </w:numPr>
        <w:spacing w:after="0"/>
        <w:rPr>
          <w:rFonts w:ascii="Arial" w:hAnsi="Arial" w:cs="Arial"/>
        </w:rPr>
      </w:pPr>
      <w:r>
        <w:rPr>
          <w:rFonts w:ascii="Arial" w:hAnsi="Arial" w:cs="Arial"/>
        </w:rPr>
        <w:t>Rates are ex</w:t>
      </w:r>
      <w:r w:rsidR="003D398B" w:rsidRPr="0003173B">
        <w:rPr>
          <w:rFonts w:ascii="Arial" w:hAnsi="Arial" w:cs="Arial"/>
        </w:rPr>
        <w:t>clusive of all Government taxes</w:t>
      </w:r>
    </w:p>
    <w:p w14:paraId="7935B37E" w14:textId="77777777" w:rsidR="003D398B" w:rsidRPr="0003173B" w:rsidRDefault="003D398B" w:rsidP="003D398B">
      <w:pPr>
        <w:numPr>
          <w:ilvl w:val="0"/>
          <w:numId w:val="6"/>
        </w:numPr>
        <w:spacing w:after="0"/>
        <w:rPr>
          <w:rFonts w:ascii="Arial" w:hAnsi="Arial" w:cs="Arial"/>
        </w:rPr>
      </w:pPr>
      <w:r>
        <w:rPr>
          <w:rFonts w:ascii="Arial" w:hAnsi="Arial" w:cs="Arial"/>
        </w:rPr>
        <w:t>Rates are quoted in USD &amp; Exclusive</w:t>
      </w:r>
      <w:r w:rsidRPr="0003173B">
        <w:rPr>
          <w:rFonts w:ascii="Arial" w:hAnsi="Arial" w:cs="Arial"/>
        </w:rPr>
        <w:t xml:space="preserve"> VAT</w:t>
      </w:r>
    </w:p>
    <w:p w14:paraId="1C33D9D8" w14:textId="77777777" w:rsidR="003D398B" w:rsidRDefault="003D398B" w:rsidP="003D398B">
      <w:pPr>
        <w:numPr>
          <w:ilvl w:val="0"/>
          <w:numId w:val="6"/>
        </w:numPr>
        <w:spacing w:after="0"/>
        <w:rPr>
          <w:rFonts w:ascii="Arial" w:hAnsi="Arial" w:cs="Arial"/>
        </w:rPr>
      </w:pPr>
      <w:r w:rsidRPr="0003173B">
        <w:rPr>
          <w:rFonts w:ascii="Arial" w:hAnsi="Arial" w:cs="Arial"/>
        </w:rPr>
        <w:t>Rates are net and Non-commissionable</w:t>
      </w:r>
    </w:p>
    <w:p w14:paraId="0C38EAB2" w14:textId="77777777" w:rsidR="003D398B" w:rsidRPr="0003173B" w:rsidRDefault="003D398B" w:rsidP="003D398B">
      <w:pPr>
        <w:ind w:left="360"/>
        <w:rPr>
          <w:rFonts w:ascii="Arial" w:hAnsi="Arial" w:cs="Arial"/>
        </w:rPr>
      </w:pPr>
    </w:p>
    <w:p w14:paraId="7E905D1E"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SINGLE SUPPLEMENT</w:t>
      </w:r>
    </w:p>
    <w:p w14:paraId="0351396B" w14:textId="77777777" w:rsidR="003D398B" w:rsidRDefault="003D398B" w:rsidP="003D398B">
      <w:pPr>
        <w:numPr>
          <w:ilvl w:val="0"/>
          <w:numId w:val="4"/>
        </w:numPr>
        <w:rPr>
          <w:rFonts w:ascii="Arial" w:hAnsi="Arial" w:cs="Arial"/>
        </w:rPr>
      </w:pPr>
      <w:r w:rsidRPr="0003173B">
        <w:rPr>
          <w:rFonts w:ascii="Arial" w:hAnsi="Arial" w:cs="Arial"/>
        </w:rPr>
        <w:t>The single tent rate is applicable for the first 3 rooms per booking, any extra single room will be charged additional USD 100 on a single room rate.</w:t>
      </w:r>
    </w:p>
    <w:p w14:paraId="5E14788A" w14:textId="77777777" w:rsidR="003D398B" w:rsidRPr="0003173B" w:rsidRDefault="003D398B" w:rsidP="003D398B">
      <w:pPr>
        <w:ind w:left="360"/>
        <w:rPr>
          <w:rFonts w:ascii="Arial" w:hAnsi="Arial" w:cs="Arial"/>
        </w:rPr>
      </w:pPr>
    </w:p>
    <w:p w14:paraId="52612897" w14:textId="77777777" w:rsidR="003D398B" w:rsidRPr="00B54F15" w:rsidRDefault="008B09F6" w:rsidP="003D398B">
      <w:pPr>
        <w:pStyle w:val="ListParagraph"/>
        <w:numPr>
          <w:ilvl w:val="0"/>
          <w:numId w:val="7"/>
        </w:numPr>
        <w:rPr>
          <w:rFonts w:ascii="Arial" w:hAnsi="Arial" w:cs="Arial"/>
          <w:b/>
          <w:sz w:val="28"/>
          <w:szCs w:val="28"/>
        </w:rPr>
      </w:pPr>
      <w:r>
        <w:rPr>
          <w:rFonts w:ascii="Arial" w:hAnsi="Arial" w:cs="Arial"/>
          <w:b/>
          <w:sz w:val="28"/>
          <w:szCs w:val="28"/>
        </w:rPr>
        <w:t>CHRISTMAS</w:t>
      </w:r>
      <w:r w:rsidR="003D398B" w:rsidRPr="00B54F15">
        <w:rPr>
          <w:rFonts w:ascii="Arial" w:hAnsi="Arial" w:cs="Arial"/>
          <w:b/>
          <w:sz w:val="28"/>
          <w:szCs w:val="28"/>
        </w:rPr>
        <w:t xml:space="preserve"> SUPPLEMENT</w:t>
      </w:r>
    </w:p>
    <w:p w14:paraId="745F0D42" w14:textId="77777777" w:rsidR="003D398B" w:rsidRDefault="003D398B" w:rsidP="003D398B">
      <w:pPr>
        <w:numPr>
          <w:ilvl w:val="0"/>
          <w:numId w:val="5"/>
        </w:numPr>
        <w:rPr>
          <w:rFonts w:ascii="Arial" w:hAnsi="Arial" w:cs="Arial"/>
        </w:rPr>
      </w:pPr>
      <w:r w:rsidRPr="0003173B">
        <w:rPr>
          <w:rFonts w:ascii="Arial" w:hAnsi="Arial" w:cs="Arial"/>
        </w:rPr>
        <w:t xml:space="preserve">A supplement of USD25 per person / per night will be applicable on the 24th, 25th, and 31st </w:t>
      </w:r>
      <w:r w:rsidRPr="002E680A">
        <w:rPr>
          <w:rFonts w:ascii="Arial" w:hAnsi="Arial" w:cs="Arial"/>
          <w:noProof/>
        </w:rPr>
        <w:t>December</w:t>
      </w:r>
      <w:r w:rsidR="007F57FE">
        <w:rPr>
          <w:rFonts w:ascii="Arial" w:hAnsi="Arial" w:cs="Arial"/>
        </w:rPr>
        <w:t xml:space="preserve"> 2019</w:t>
      </w:r>
      <w:r w:rsidRPr="0003173B">
        <w:rPr>
          <w:rFonts w:ascii="Arial" w:hAnsi="Arial" w:cs="Arial"/>
        </w:rPr>
        <w:t>.</w:t>
      </w:r>
    </w:p>
    <w:p w14:paraId="7D8C8619" w14:textId="77777777" w:rsidR="003D398B" w:rsidRDefault="003D398B" w:rsidP="003D398B">
      <w:pPr>
        <w:ind w:left="360"/>
        <w:rPr>
          <w:rFonts w:ascii="Arial" w:hAnsi="Arial" w:cs="Arial"/>
        </w:rPr>
      </w:pPr>
    </w:p>
    <w:p w14:paraId="1301674B"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TOUR LEADER RATES</w:t>
      </w:r>
    </w:p>
    <w:p w14:paraId="37E4659D" w14:textId="77777777" w:rsidR="003D398B" w:rsidRDefault="003D398B" w:rsidP="003D398B">
      <w:pPr>
        <w:pStyle w:val="ListParagraph"/>
        <w:numPr>
          <w:ilvl w:val="0"/>
          <w:numId w:val="5"/>
        </w:numPr>
        <w:pBdr>
          <w:right w:val="single" w:sz="4" w:space="4" w:color="538135" w:themeColor="accent6" w:themeShade="BF"/>
        </w:pBdr>
        <w:spacing w:after="0" w:line="240" w:lineRule="auto"/>
        <w:rPr>
          <w:rFonts w:ascii="Arial" w:hAnsi="Arial" w:cs="Arial"/>
        </w:rPr>
      </w:pPr>
      <w:r w:rsidRPr="0003173B">
        <w:rPr>
          <w:rFonts w:ascii="Arial" w:hAnsi="Arial" w:cs="Arial"/>
        </w:rPr>
        <w:t xml:space="preserve">Serengeti Acacia Camps Limited will grant the agent one person free of charge (double room sharing rate) for the use of a Bona Fide Tour Leader, for every 12 paying guests, subject to availability, and must be requested at the time of booking. Serengeti Acacia Camps Limited reserves the right to share tour leader or accommodate in the Managers Tent. </w:t>
      </w:r>
    </w:p>
    <w:p w14:paraId="501B08CF" w14:textId="77777777" w:rsidR="003D398B" w:rsidRPr="0003173B" w:rsidRDefault="003D398B" w:rsidP="003D398B">
      <w:pPr>
        <w:ind w:left="360"/>
        <w:rPr>
          <w:rFonts w:ascii="Arial" w:hAnsi="Arial" w:cs="Arial"/>
        </w:rPr>
      </w:pPr>
    </w:p>
    <w:p w14:paraId="382DBFB2"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DRIVER GUIDE ACCOMMODATIONS AND MEALS</w:t>
      </w:r>
    </w:p>
    <w:p w14:paraId="4E1FE8FA" w14:textId="77777777" w:rsidR="003D398B" w:rsidRPr="0003173B" w:rsidRDefault="003D398B" w:rsidP="003D398B">
      <w:pPr>
        <w:numPr>
          <w:ilvl w:val="0"/>
          <w:numId w:val="8"/>
        </w:numPr>
        <w:rPr>
          <w:rFonts w:ascii="Arial" w:hAnsi="Arial" w:cs="Arial"/>
        </w:rPr>
      </w:pPr>
      <w:r w:rsidRPr="0003173B">
        <w:rPr>
          <w:rFonts w:ascii="Arial" w:hAnsi="Arial" w:cs="Arial"/>
        </w:rPr>
        <w:t xml:space="preserve">Driver guides will pay </w:t>
      </w:r>
      <w:proofErr w:type="spellStart"/>
      <w:r w:rsidRPr="0003173B">
        <w:rPr>
          <w:rFonts w:ascii="Arial" w:hAnsi="Arial" w:cs="Arial"/>
        </w:rPr>
        <w:t>Tsh</w:t>
      </w:r>
      <w:proofErr w:type="spellEnd"/>
      <w:r w:rsidRPr="0003173B">
        <w:rPr>
          <w:rFonts w:ascii="Arial" w:hAnsi="Arial" w:cs="Arial"/>
        </w:rPr>
        <w:t xml:space="preserve"> 10,000/= per driver guide on Full Board on arrival at the camp, driver guides will be accommodated in driver tent.</w:t>
      </w:r>
    </w:p>
    <w:p w14:paraId="3939AC71" w14:textId="77777777" w:rsidR="003D398B" w:rsidRDefault="003D398B" w:rsidP="003D398B">
      <w:pPr>
        <w:numPr>
          <w:ilvl w:val="0"/>
          <w:numId w:val="8"/>
        </w:numPr>
        <w:rPr>
          <w:rFonts w:ascii="Arial" w:hAnsi="Arial" w:cs="Arial"/>
        </w:rPr>
      </w:pPr>
      <w:r w:rsidRPr="0003173B">
        <w:rPr>
          <w:rFonts w:ascii="Arial" w:hAnsi="Arial" w:cs="Arial"/>
        </w:rPr>
        <w:t xml:space="preserve">Driver guides are allowed to have meals with passengers at no extra cost. </w:t>
      </w:r>
    </w:p>
    <w:p w14:paraId="74993AEC" w14:textId="77777777" w:rsidR="003D398B" w:rsidRDefault="003D398B" w:rsidP="003D398B">
      <w:pPr>
        <w:ind w:left="360"/>
        <w:rPr>
          <w:rFonts w:ascii="Arial" w:hAnsi="Arial" w:cs="Arial"/>
        </w:rPr>
      </w:pPr>
    </w:p>
    <w:p w14:paraId="357661B4"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HONEYMOON AND ANNIVERSARIES</w:t>
      </w:r>
    </w:p>
    <w:p w14:paraId="198EF482" w14:textId="77777777" w:rsidR="003D398B" w:rsidRDefault="003D398B" w:rsidP="003D398B">
      <w:pPr>
        <w:numPr>
          <w:ilvl w:val="0"/>
          <w:numId w:val="9"/>
        </w:numPr>
        <w:rPr>
          <w:rFonts w:ascii="Arial" w:hAnsi="Arial" w:cs="Arial"/>
        </w:rPr>
      </w:pPr>
      <w:r w:rsidRPr="0003173B">
        <w:rPr>
          <w:rFonts w:ascii="Arial" w:hAnsi="Arial" w:cs="Arial"/>
        </w:rPr>
        <w:t>A bottle of wine can be arranged at an extra cost of USD 30 per bottle.</w:t>
      </w:r>
    </w:p>
    <w:p w14:paraId="1C46E8F5" w14:textId="77777777" w:rsidR="003D398B" w:rsidRPr="0003173B" w:rsidRDefault="003D398B" w:rsidP="003D398B">
      <w:pPr>
        <w:ind w:left="360"/>
        <w:rPr>
          <w:rFonts w:ascii="Arial" w:hAnsi="Arial" w:cs="Arial"/>
        </w:rPr>
      </w:pPr>
    </w:p>
    <w:p w14:paraId="6763CEA7"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PRIVATE BUSH DINNER</w:t>
      </w:r>
    </w:p>
    <w:p w14:paraId="7AFBB9BA" w14:textId="77777777" w:rsidR="003D398B" w:rsidRDefault="003D398B" w:rsidP="003D398B">
      <w:pPr>
        <w:numPr>
          <w:ilvl w:val="0"/>
          <w:numId w:val="10"/>
        </w:numPr>
        <w:rPr>
          <w:rFonts w:ascii="Arial" w:hAnsi="Arial" w:cs="Arial"/>
        </w:rPr>
      </w:pPr>
      <w:r w:rsidRPr="0003173B">
        <w:rPr>
          <w:rFonts w:ascii="Arial" w:hAnsi="Arial" w:cs="Arial"/>
        </w:rPr>
        <w:t xml:space="preserve">Private Dinner can be </w:t>
      </w:r>
      <w:r w:rsidRPr="002E680A">
        <w:rPr>
          <w:rFonts w:ascii="Arial" w:hAnsi="Arial" w:cs="Arial"/>
          <w:noProof/>
        </w:rPr>
        <w:t>arrang</w:t>
      </w:r>
      <w:r>
        <w:rPr>
          <w:rFonts w:ascii="Arial" w:hAnsi="Arial" w:cs="Arial"/>
          <w:noProof/>
        </w:rPr>
        <w:t>ed</w:t>
      </w:r>
      <w:r w:rsidRPr="0003173B">
        <w:rPr>
          <w:rFonts w:ascii="Arial" w:hAnsi="Arial" w:cs="Arial"/>
        </w:rPr>
        <w:t xml:space="preserve"> for a supplement of USD 30 per </w:t>
      </w:r>
      <w:r w:rsidRPr="002E680A">
        <w:rPr>
          <w:rFonts w:ascii="Arial" w:hAnsi="Arial" w:cs="Arial"/>
          <w:noProof/>
        </w:rPr>
        <w:t>person</w:t>
      </w:r>
      <w:r>
        <w:rPr>
          <w:rFonts w:ascii="Arial" w:hAnsi="Arial" w:cs="Arial"/>
          <w:noProof/>
        </w:rPr>
        <w:t>/</w:t>
      </w:r>
      <w:r w:rsidRPr="002E680A">
        <w:rPr>
          <w:rFonts w:ascii="Arial" w:hAnsi="Arial" w:cs="Arial"/>
          <w:noProof/>
        </w:rPr>
        <w:t>per</w:t>
      </w:r>
      <w:r w:rsidRPr="0003173B">
        <w:rPr>
          <w:rFonts w:ascii="Arial" w:hAnsi="Arial" w:cs="Arial"/>
        </w:rPr>
        <w:t xml:space="preserve"> meal.</w:t>
      </w:r>
    </w:p>
    <w:p w14:paraId="26110557" w14:textId="77777777" w:rsidR="003D398B" w:rsidRPr="0003173B" w:rsidRDefault="003D398B" w:rsidP="003D398B">
      <w:pPr>
        <w:ind w:left="720"/>
        <w:rPr>
          <w:rFonts w:ascii="Arial" w:hAnsi="Arial" w:cs="Arial"/>
        </w:rPr>
      </w:pPr>
    </w:p>
    <w:p w14:paraId="76069C51"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EXTRA MEALS</w:t>
      </w:r>
    </w:p>
    <w:p w14:paraId="76A7B4BA" w14:textId="77777777" w:rsidR="003D398B" w:rsidRPr="0003173B" w:rsidRDefault="003D398B" w:rsidP="003D398B">
      <w:pPr>
        <w:numPr>
          <w:ilvl w:val="0"/>
          <w:numId w:val="11"/>
        </w:numPr>
        <w:rPr>
          <w:rFonts w:ascii="Arial" w:hAnsi="Arial" w:cs="Arial"/>
        </w:rPr>
      </w:pPr>
      <w:r w:rsidRPr="0003173B">
        <w:rPr>
          <w:rFonts w:ascii="Arial" w:hAnsi="Arial" w:cs="Arial"/>
        </w:rPr>
        <w:t>Picnic lunch box: USD 20 per person</w:t>
      </w:r>
    </w:p>
    <w:p w14:paraId="1ACD3397" w14:textId="77777777" w:rsidR="003D398B" w:rsidRPr="0003173B" w:rsidRDefault="003D398B" w:rsidP="003D398B">
      <w:pPr>
        <w:numPr>
          <w:ilvl w:val="0"/>
          <w:numId w:val="11"/>
        </w:numPr>
        <w:rPr>
          <w:rFonts w:ascii="Arial" w:hAnsi="Arial" w:cs="Arial"/>
        </w:rPr>
      </w:pPr>
      <w:r w:rsidRPr="0003173B">
        <w:rPr>
          <w:rFonts w:ascii="Arial" w:hAnsi="Arial" w:cs="Arial"/>
        </w:rPr>
        <w:t>Lunch: USD 25 per person</w:t>
      </w:r>
    </w:p>
    <w:p w14:paraId="4D40F09C" w14:textId="77777777" w:rsidR="003D398B" w:rsidRDefault="003D398B" w:rsidP="003D398B">
      <w:pPr>
        <w:numPr>
          <w:ilvl w:val="0"/>
          <w:numId w:val="11"/>
        </w:numPr>
        <w:rPr>
          <w:rFonts w:ascii="Arial" w:hAnsi="Arial" w:cs="Arial"/>
        </w:rPr>
      </w:pPr>
      <w:r w:rsidRPr="0003173B">
        <w:rPr>
          <w:rFonts w:ascii="Arial" w:hAnsi="Arial" w:cs="Arial"/>
        </w:rPr>
        <w:t>Dinner:</w:t>
      </w:r>
      <w:r>
        <w:rPr>
          <w:rFonts w:ascii="Arial" w:hAnsi="Arial" w:cs="Arial"/>
        </w:rPr>
        <w:t xml:space="preserve"> USD 30</w:t>
      </w:r>
      <w:r w:rsidRPr="0003173B">
        <w:rPr>
          <w:rFonts w:ascii="Arial" w:hAnsi="Arial" w:cs="Arial"/>
        </w:rPr>
        <w:t xml:space="preserve"> per person</w:t>
      </w:r>
    </w:p>
    <w:p w14:paraId="4F5B78D2" w14:textId="77777777" w:rsidR="003D398B" w:rsidRPr="0003173B" w:rsidRDefault="003D398B" w:rsidP="003D398B">
      <w:pPr>
        <w:ind w:left="360"/>
        <w:rPr>
          <w:rFonts w:ascii="Arial" w:hAnsi="Arial" w:cs="Arial"/>
        </w:rPr>
      </w:pPr>
    </w:p>
    <w:p w14:paraId="0336FC91"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noProof/>
          <w:sz w:val="28"/>
          <w:szCs w:val="28"/>
        </w:rPr>
        <w:t>PROVISIONAL</w:t>
      </w:r>
      <w:r w:rsidRPr="00B54F15">
        <w:rPr>
          <w:rFonts w:ascii="Arial" w:hAnsi="Arial" w:cs="Arial"/>
          <w:b/>
          <w:sz w:val="28"/>
          <w:szCs w:val="28"/>
        </w:rPr>
        <w:t xml:space="preserve"> BOOKINGS</w:t>
      </w:r>
    </w:p>
    <w:p w14:paraId="6F83E5D8" w14:textId="77777777" w:rsidR="003D398B" w:rsidRDefault="003D398B" w:rsidP="003D398B">
      <w:pPr>
        <w:numPr>
          <w:ilvl w:val="0"/>
          <w:numId w:val="12"/>
        </w:numPr>
        <w:rPr>
          <w:rFonts w:ascii="Arial" w:hAnsi="Arial" w:cs="Arial"/>
        </w:rPr>
      </w:pPr>
      <w:r w:rsidRPr="0003173B">
        <w:rPr>
          <w:rFonts w:ascii="Arial" w:hAnsi="Arial" w:cs="Arial"/>
        </w:rPr>
        <w:lastRenderedPageBreak/>
        <w:t>Provisional bookings will be held subject to availability for 10 days only and automatically released if no confirmation is received.</w:t>
      </w:r>
    </w:p>
    <w:p w14:paraId="32157EE4" w14:textId="77777777" w:rsidR="003D398B" w:rsidRDefault="003D398B" w:rsidP="003D398B">
      <w:pPr>
        <w:ind w:left="720"/>
        <w:rPr>
          <w:rFonts w:ascii="Arial" w:hAnsi="Arial" w:cs="Arial"/>
        </w:rPr>
      </w:pPr>
    </w:p>
    <w:p w14:paraId="7DB1BF20"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CANCELLATION POLICY</w:t>
      </w:r>
    </w:p>
    <w:p w14:paraId="26FE27B6" w14:textId="77777777" w:rsidR="003D398B" w:rsidRPr="0003173B" w:rsidRDefault="003D398B" w:rsidP="003D398B">
      <w:pPr>
        <w:ind w:left="360"/>
        <w:rPr>
          <w:rFonts w:ascii="Arial" w:hAnsi="Arial" w:cs="Arial"/>
        </w:rPr>
      </w:pPr>
      <w:r w:rsidRPr="0003173B">
        <w:rPr>
          <w:rFonts w:ascii="Arial" w:hAnsi="Arial" w:cs="Arial"/>
        </w:rPr>
        <w:t>The following terms will apply for any cancellation or reduction in numbers of rooms or passengers of any booking.</w:t>
      </w:r>
    </w:p>
    <w:p w14:paraId="7F4638F8" w14:textId="77777777" w:rsidR="003D398B" w:rsidRPr="0003173B" w:rsidRDefault="003D398B" w:rsidP="003D398B">
      <w:pPr>
        <w:numPr>
          <w:ilvl w:val="0"/>
          <w:numId w:val="13"/>
        </w:numPr>
        <w:rPr>
          <w:rFonts w:ascii="Arial" w:hAnsi="Arial" w:cs="Arial"/>
        </w:rPr>
      </w:pPr>
      <w:r w:rsidRPr="0003173B">
        <w:rPr>
          <w:rFonts w:ascii="Arial" w:hAnsi="Arial" w:cs="Arial"/>
        </w:rPr>
        <w:t>Between 45 days to 30 days prior to arrival date: 50% cancellation fee will apply</w:t>
      </w:r>
    </w:p>
    <w:p w14:paraId="440489B7" w14:textId="77777777" w:rsidR="003D398B" w:rsidRPr="0003173B" w:rsidRDefault="003D398B" w:rsidP="003D398B">
      <w:pPr>
        <w:numPr>
          <w:ilvl w:val="0"/>
          <w:numId w:val="13"/>
        </w:numPr>
        <w:rPr>
          <w:rFonts w:ascii="Arial" w:hAnsi="Arial" w:cs="Arial"/>
        </w:rPr>
      </w:pPr>
      <w:r w:rsidRPr="0003173B">
        <w:rPr>
          <w:rFonts w:ascii="Arial" w:hAnsi="Arial" w:cs="Arial"/>
        </w:rPr>
        <w:t>Between 29 days to 15 days prior to arrival date: 75% cancellation fee will apply</w:t>
      </w:r>
    </w:p>
    <w:p w14:paraId="7D2402A0" w14:textId="77777777" w:rsidR="003D398B" w:rsidRDefault="003D398B" w:rsidP="003D398B">
      <w:pPr>
        <w:numPr>
          <w:ilvl w:val="0"/>
          <w:numId w:val="13"/>
        </w:numPr>
        <w:rPr>
          <w:rFonts w:ascii="Arial" w:hAnsi="Arial" w:cs="Arial"/>
        </w:rPr>
      </w:pPr>
      <w:r w:rsidRPr="0003173B">
        <w:rPr>
          <w:rFonts w:ascii="Arial" w:hAnsi="Arial" w:cs="Arial"/>
        </w:rPr>
        <w:t>Less than 14 days or no show: 100% cancellation fee will apply</w:t>
      </w:r>
    </w:p>
    <w:p w14:paraId="6985A976" w14:textId="77777777" w:rsidR="003D398B" w:rsidRPr="0003173B" w:rsidRDefault="003D398B" w:rsidP="003D398B">
      <w:pPr>
        <w:rPr>
          <w:rFonts w:ascii="Arial" w:hAnsi="Arial" w:cs="Arial"/>
        </w:rPr>
      </w:pPr>
    </w:p>
    <w:p w14:paraId="47C2FF17"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PAYMENT POLICY</w:t>
      </w:r>
    </w:p>
    <w:p w14:paraId="1EC0EC6D" w14:textId="77777777" w:rsidR="003D398B" w:rsidRPr="005C3C06" w:rsidRDefault="00EE307A" w:rsidP="003D398B">
      <w:pPr>
        <w:numPr>
          <w:ilvl w:val="0"/>
          <w:numId w:val="14"/>
        </w:numPr>
        <w:ind w:left="720" w:hanging="360"/>
        <w:rPr>
          <w:rFonts w:ascii="Arial" w:hAnsi="Arial" w:cs="Arial"/>
        </w:rPr>
      </w:pPr>
      <w:r>
        <w:rPr>
          <w:rFonts w:ascii="Arial" w:hAnsi="Arial" w:cs="Arial"/>
        </w:rPr>
        <w:t>20</w:t>
      </w:r>
      <w:r w:rsidR="003D398B" w:rsidRPr="005C3C06">
        <w:rPr>
          <w:rFonts w:ascii="Arial" w:hAnsi="Arial" w:cs="Arial"/>
        </w:rPr>
        <w:t>% deposit on confirmation</w:t>
      </w:r>
    </w:p>
    <w:p w14:paraId="6A3AC79E" w14:textId="77777777" w:rsidR="003D398B" w:rsidRPr="005C3C06" w:rsidRDefault="003D398B" w:rsidP="003D398B">
      <w:pPr>
        <w:numPr>
          <w:ilvl w:val="0"/>
          <w:numId w:val="14"/>
        </w:numPr>
        <w:ind w:left="720" w:hanging="360"/>
        <w:rPr>
          <w:rFonts w:ascii="Arial" w:hAnsi="Arial" w:cs="Arial"/>
        </w:rPr>
      </w:pPr>
      <w:r w:rsidRPr="005C3C06">
        <w:rPr>
          <w:rFonts w:ascii="Arial" w:hAnsi="Arial" w:cs="Arial"/>
        </w:rPr>
        <w:t>Full payment to be received 45 days prior to client’s arrival.</w:t>
      </w:r>
    </w:p>
    <w:p w14:paraId="6C08F72D" w14:textId="77777777" w:rsidR="003D398B" w:rsidRPr="005C3C06" w:rsidRDefault="003D398B" w:rsidP="003D398B">
      <w:pPr>
        <w:numPr>
          <w:ilvl w:val="0"/>
          <w:numId w:val="14"/>
        </w:numPr>
        <w:ind w:left="720" w:hanging="360"/>
        <w:rPr>
          <w:rFonts w:ascii="Arial" w:hAnsi="Arial" w:cs="Arial"/>
        </w:rPr>
      </w:pPr>
      <w:r w:rsidRPr="005C3C06">
        <w:rPr>
          <w:rFonts w:ascii="Arial" w:hAnsi="Arial" w:cs="Arial"/>
        </w:rPr>
        <w:t>All extras to be settled in full before departure.</w:t>
      </w:r>
    </w:p>
    <w:p w14:paraId="2EFF6013" w14:textId="77777777" w:rsidR="003D398B" w:rsidRPr="005C3C06" w:rsidRDefault="003D398B" w:rsidP="003D398B">
      <w:pPr>
        <w:numPr>
          <w:ilvl w:val="0"/>
          <w:numId w:val="14"/>
        </w:numPr>
        <w:ind w:left="720" w:hanging="360"/>
        <w:rPr>
          <w:rFonts w:ascii="Arial" w:hAnsi="Arial" w:cs="Arial"/>
        </w:rPr>
      </w:pPr>
      <w:r w:rsidRPr="005C3C06">
        <w:rPr>
          <w:rFonts w:ascii="Arial" w:hAnsi="Arial" w:cs="Arial"/>
        </w:rPr>
        <w:t>Bookings with no full payment settle on the 45th day prior to arrival, will automatically be released from our system</w:t>
      </w:r>
    </w:p>
    <w:p w14:paraId="161593F1" w14:textId="77777777" w:rsidR="003D398B" w:rsidRPr="005C3C06" w:rsidRDefault="003D398B" w:rsidP="003D398B">
      <w:pPr>
        <w:numPr>
          <w:ilvl w:val="0"/>
          <w:numId w:val="14"/>
        </w:numPr>
        <w:ind w:left="720" w:hanging="360"/>
        <w:rPr>
          <w:rFonts w:ascii="Arial" w:hAnsi="Arial" w:cs="Arial"/>
        </w:rPr>
      </w:pPr>
      <w:r w:rsidRPr="005C3C06">
        <w:rPr>
          <w:rFonts w:ascii="Arial" w:hAnsi="Arial" w:cs="Arial"/>
        </w:rPr>
        <w:t xml:space="preserve">Cheques </w:t>
      </w:r>
      <w:r w:rsidRPr="002E680A">
        <w:rPr>
          <w:rFonts w:ascii="Arial" w:hAnsi="Arial" w:cs="Arial"/>
          <w:noProof/>
        </w:rPr>
        <w:t>retu</w:t>
      </w:r>
      <w:r>
        <w:rPr>
          <w:rFonts w:ascii="Arial" w:hAnsi="Arial" w:cs="Arial"/>
          <w:noProof/>
        </w:rPr>
        <w:t>r</w:t>
      </w:r>
      <w:r w:rsidRPr="002E680A">
        <w:rPr>
          <w:rFonts w:ascii="Arial" w:hAnsi="Arial" w:cs="Arial"/>
          <w:noProof/>
        </w:rPr>
        <w:t>ned</w:t>
      </w:r>
      <w:r w:rsidRPr="005C3C06">
        <w:rPr>
          <w:rFonts w:ascii="Arial" w:hAnsi="Arial" w:cs="Arial"/>
        </w:rPr>
        <w:t xml:space="preserve"> by the bank will incur a 3% returned cheque fee</w:t>
      </w:r>
    </w:p>
    <w:p w14:paraId="54D952A0" w14:textId="77777777" w:rsidR="003D398B" w:rsidRDefault="003D398B" w:rsidP="003D398B">
      <w:pPr>
        <w:numPr>
          <w:ilvl w:val="0"/>
          <w:numId w:val="14"/>
        </w:numPr>
        <w:ind w:left="720" w:hanging="360"/>
        <w:rPr>
          <w:rFonts w:ascii="Arial" w:hAnsi="Arial" w:cs="Arial"/>
        </w:rPr>
      </w:pPr>
      <w:r w:rsidRPr="005C3C06">
        <w:rPr>
          <w:rFonts w:ascii="Arial" w:hAnsi="Arial" w:cs="Arial"/>
        </w:rPr>
        <w:t>Tour Operator agrees to pay all costs including legal fees incurred in the collection of unpaid invoices</w:t>
      </w:r>
    </w:p>
    <w:p w14:paraId="3043A84E" w14:textId="77777777" w:rsidR="003D398B" w:rsidRDefault="003D398B" w:rsidP="003D398B">
      <w:pPr>
        <w:ind w:left="360"/>
        <w:rPr>
          <w:rFonts w:ascii="Arial" w:hAnsi="Arial" w:cs="Arial"/>
        </w:rPr>
      </w:pPr>
    </w:p>
    <w:p w14:paraId="2E9C8C8F"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LIABILITY</w:t>
      </w:r>
    </w:p>
    <w:p w14:paraId="46C903B8" w14:textId="77777777" w:rsidR="003D398B" w:rsidRDefault="003D398B" w:rsidP="003D398B">
      <w:pPr>
        <w:numPr>
          <w:ilvl w:val="0"/>
          <w:numId w:val="15"/>
        </w:numPr>
        <w:rPr>
          <w:rFonts w:ascii="Arial" w:hAnsi="Arial" w:cs="Arial"/>
        </w:rPr>
      </w:pPr>
      <w:r w:rsidRPr="005C3C06">
        <w:rPr>
          <w:rFonts w:ascii="Arial" w:hAnsi="Arial" w:cs="Arial"/>
        </w:rPr>
        <w:t xml:space="preserve">Serengeti Acacia Camps Ltd   does not and will not accept any responsibilities for any accident or incident of any nature involving </w:t>
      </w:r>
      <w:r w:rsidRPr="002E680A">
        <w:rPr>
          <w:rFonts w:ascii="Arial" w:hAnsi="Arial" w:cs="Arial"/>
          <w:noProof/>
        </w:rPr>
        <w:t>clients</w:t>
      </w:r>
      <w:r>
        <w:rPr>
          <w:rFonts w:ascii="Arial" w:hAnsi="Arial" w:cs="Arial"/>
          <w:noProof/>
        </w:rPr>
        <w:t>/</w:t>
      </w:r>
      <w:r w:rsidRPr="002E680A">
        <w:rPr>
          <w:rFonts w:ascii="Arial" w:hAnsi="Arial" w:cs="Arial"/>
          <w:noProof/>
        </w:rPr>
        <w:t>guests</w:t>
      </w:r>
      <w:r w:rsidRPr="005C3C06">
        <w:rPr>
          <w:rFonts w:ascii="Arial" w:hAnsi="Arial" w:cs="Arial"/>
        </w:rPr>
        <w:t xml:space="preserve"> and or staff members of any tour company, when </w:t>
      </w:r>
      <w:r w:rsidRPr="002E680A">
        <w:rPr>
          <w:rFonts w:ascii="Arial" w:hAnsi="Arial" w:cs="Arial"/>
          <w:noProof/>
        </w:rPr>
        <w:t>traveling</w:t>
      </w:r>
      <w:r w:rsidRPr="005C3C06">
        <w:rPr>
          <w:rFonts w:ascii="Arial" w:hAnsi="Arial" w:cs="Arial"/>
        </w:rPr>
        <w:t xml:space="preserve"> to or from our camp or partaking in any activity, arranged by, associated with or owned by Serengeti Acacia Camps Limited</w:t>
      </w:r>
    </w:p>
    <w:p w14:paraId="28A08568" w14:textId="77777777" w:rsidR="00EE307A" w:rsidRPr="00B54F15" w:rsidRDefault="00EE307A" w:rsidP="00EE307A">
      <w:pPr>
        <w:pStyle w:val="ListParagraph"/>
        <w:numPr>
          <w:ilvl w:val="0"/>
          <w:numId w:val="7"/>
        </w:numPr>
        <w:rPr>
          <w:rFonts w:ascii="Arial" w:hAnsi="Arial" w:cs="Arial"/>
          <w:b/>
          <w:sz w:val="28"/>
          <w:szCs w:val="28"/>
        </w:rPr>
      </w:pPr>
      <w:r>
        <w:rPr>
          <w:rFonts w:ascii="Arial" w:hAnsi="Arial" w:cs="Arial"/>
          <w:b/>
          <w:sz w:val="28"/>
          <w:szCs w:val="28"/>
        </w:rPr>
        <w:t>RATE INCREASE / VARIATION</w:t>
      </w:r>
    </w:p>
    <w:p w14:paraId="312ABF46" w14:textId="77777777" w:rsidR="00EE307A" w:rsidRPr="00D710AE" w:rsidRDefault="00EE307A" w:rsidP="00D710AE">
      <w:pPr>
        <w:numPr>
          <w:ilvl w:val="0"/>
          <w:numId w:val="15"/>
        </w:numPr>
        <w:rPr>
          <w:rFonts w:ascii="Arial" w:hAnsi="Arial" w:cs="Arial"/>
        </w:rPr>
      </w:pPr>
      <w:r>
        <w:rPr>
          <w:rFonts w:ascii="Arial" w:hAnsi="Arial" w:cs="Arial"/>
        </w:rPr>
        <w:t>The contract rates, terms &amp; conditions mentioned in this agreement are subjected to change without notice: however, every effort will be made to maintain them. In the event of change on government taxes, levies, concession fees or wildlife management fees, Serengeti Acacia Camps reserve rights to pass these on to the agent</w:t>
      </w:r>
    </w:p>
    <w:p w14:paraId="4FF8A7C3" w14:textId="77777777" w:rsidR="003D398B" w:rsidRPr="005C3C06" w:rsidRDefault="003D398B" w:rsidP="003D398B">
      <w:pPr>
        <w:ind w:left="360"/>
        <w:rPr>
          <w:rFonts w:ascii="Arial" w:hAnsi="Arial" w:cs="Arial"/>
        </w:rPr>
      </w:pPr>
    </w:p>
    <w:p w14:paraId="1148BAAF"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TERMS AND CONDITIONS</w:t>
      </w:r>
    </w:p>
    <w:p w14:paraId="2E2E930F" w14:textId="77777777" w:rsidR="003D398B" w:rsidRPr="005C3C06" w:rsidRDefault="003D398B" w:rsidP="003D398B">
      <w:pPr>
        <w:numPr>
          <w:ilvl w:val="0"/>
          <w:numId w:val="16"/>
        </w:numPr>
        <w:rPr>
          <w:rFonts w:ascii="Arial" w:hAnsi="Arial" w:cs="Arial"/>
        </w:rPr>
      </w:pPr>
      <w:r w:rsidRPr="005C3C06">
        <w:rPr>
          <w:rFonts w:ascii="Arial" w:hAnsi="Arial" w:cs="Arial"/>
        </w:rPr>
        <w:t>All reservations or bookings should be made by company voucher or email.</w:t>
      </w:r>
    </w:p>
    <w:p w14:paraId="4BCC64DD" w14:textId="77777777" w:rsidR="003D398B" w:rsidRDefault="003D398B" w:rsidP="003D398B">
      <w:pPr>
        <w:numPr>
          <w:ilvl w:val="0"/>
          <w:numId w:val="16"/>
        </w:numPr>
        <w:rPr>
          <w:rFonts w:ascii="Arial" w:hAnsi="Arial" w:cs="Arial"/>
        </w:rPr>
      </w:pPr>
      <w:r w:rsidRPr="005C3C06">
        <w:rPr>
          <w:rFonts w:ascii="Arial" w:hAnsi="Arial" w:cs="Arial"/>
        </w:rPr>
        <w:t>Bookings</w:t>
      </w:r>
      <w:r w:rsidR="00593067">
        <w:rPr>
          <w:rFonts w:ascii="Arial" w:hAnsi="Arial" w:cs="Arial"/>
        </w:rPr>
        <w:t xml:space="preserve"> are confirmed upon receipt of 2</w:t>
      </w:r>
      <w:r w:rsidRPr="005C3C06">
        <w:rPr>
          <w:rFonts w:ascii="Arial" w:hAnsi="Arial" w:cs="Arial"/>
        </w:rPr>
        <w:t>0% deposit</w:t>
      </w:r>
    </w:p>
    <w:p w14:paraId="7B4657E2" w14:textId="77777777" w:rsidR="003D398B" w:rsidRDefault="003D398B" w:rsidP="003D398B">
      <w:pPr>
        <w:ind w:left="360"/>
        <w:rPr>
          <w:rFonts w:ascii="Arial" w:hAnsi="Arial" w:cs="Arial"/>
        </w:rPr>
      </w:pPr>
    </w:p>
    <w:p w14:paraId="54A684FE"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VARIATION</w:t>
      </w:r>
    </w:p>
    <w:p w14:paraId="1348E2E9" w14:textId="77777777" w:rsidR="003D398B" w:rsidRDefault="003D398B" w:rsidP="003D398B">
      <w:pPr>
        <w:numPr>
          <w:ilvl w:val="0"/>
          <w:numId w:val="17"/>
        </w:numPr>
        <w:rPr>
          <w:rFonts w:ascii="Arial" w:hAnsi="Arial" w:cs="Arial"/>
        </w:rPr>
      </w:pPr>
      <w:r w:rsidRPr="005C3C06">
        <w:rPr>
          <w:rFonts w:ascii="Arial" w:hAnsi="Arial" w:cs="Arial"/>
        </w:rPr>
        <w:t xml:space="preserve">The contractual terms mentioned in this agreement are subject to change without notice. In the event of any changes on Government Taxes or levies affecting the contracted rates or terms herein. </w:t>
      </w:r>
      <w:r w:rsidRPr="005C3C06">
        <w:rPr>
          <w:rFonts w:ascii="Arial" w:hAnsi="Arial" w:cs="Arial"/>
        </w:rPr>
        <w:lastRenderedPageBreak/>
        <w:t>Serengeti Acacia Camps Limited reserves the right to pass on any increment to Tour Operators. However, every measure possible will be taken to maintain them.</w:t>
      </w:r>
    </w:p>
    <w:p w14:paraId="6E35C7ED" w14:textId="77777777" w:rsidR="00D710AE" w:rsidRPr="005C3C06" w:rsidRDefault="00D710AE" w:rsidP="00D710AE">
      <w:pPr>
        <w:rPr>
          <w:rFonts w:ascii="Arial" w:hAnsi="Arial" w:cs="Arial"/>
        </w:rPr>
      </w:pPr>
    </w:p>
    <w:p w14:paraId="2043D3A6" w14:textId="77777777" w:rsidR="003D398B" w:rsidRPr="00B54F15" w:rsidRDefault="003D398B" w:rsidP="003D398B">
      <w:pPr>
        <w:pStyle w:val="ListParagraph"/>
        <w:numPr>
          <w:ilvl w:val="0"/>
          <w:numId w:val="7"/>
        </w:numPr>
        <w:rPr>
          <w:rFonts w:ascii="Arial" w:hAnsi="Arial" w:cs="Arial"/>
          <w:b/>
          <w:sz w:val="28"/>
          <w:szCs w:val="28"/>
        </w:rPr>
      </w:pPr>
      <w:r w:rsidRPr="00B54F15">
        <w:rPr>
          <w:rFonts w:ascii="Arial" w:hAnsi="Arial" w:cs="Arial"/>
          <w:b/>
          <w:sz w:val="28"/>
          <w:szCs w:val="28"/>
        </w:rPr>
        <w:t>CONFIDENTIALITY</w:t>
      </w:r>
    </w:p>
    <w:p w14:paraId="651B4737" w14:textId="77777777" w:rsidR="00D710AE" w:rsidRPr="009F1A62" w:rsidRDefault="003D398B" w:rsidP="009F1A62">
      <w:pPr>
        <w:numPr>
          <w:ilvl w:val="0"/>
          <w:numId w:val="18"/>
        </w:numPr>
        <w:ind w:left="360"/>
        <w:jc w:val="center"/>
        <w:rPr>
          <w:rFonts w:ascii="Arial" w:hAnsi="Arial" w:cs="Arial"/>
          <w:b/>
        </w:rPr>
      </w:pPr>
      <w:r w:rsidRPr="00C67D86">
        <w:rPr>
          <w:rFonts w:ascii="Arial" w:hAnsi="Arial" w:cs="Arial"/>
        </w:rPr>
        <w:t xml:space="preserve">The tour operator confirms that the above contract rates, terms, </w:t>
      </w:r>
      <w:r w:rsidRPr="00C67D86">
        <w:rPr>
          <w:rFonts w:ascii="Arial" w:hAnsi="Arial" w:cs="Arial"/>
          <w:noProof/>
        </w:rPr>
        <w:t>and</w:t>
      </w:r>
      <w:r w:rsidRPr="00C67D86">
        <w:rPr>
          <w:rFonts w:ascii="Arial" w:hAnsi="Arial" w:cs="Arial"/>
        </w:rPr>
        <w:t xml:space="preserve"> conditions are strictly confidential and that no portion of this agreement may be divulged to any third party.</w:t>
      </w:r>
    </w:p>
    <w:p w14:paraId="628806DC" w14:textId="77777777" w:rsidR="00D710AE" w:rsidRDefault="00D710AE" w:rsidP="00D710AE">
      <w:pPr>
        <w:jc w:val="center"/>
        <w:rPr>
          <w:rFonts w:ascii="Arial" w:hAnsi="Arial" w:cs="Arial"/>
        </w:rPr>
      </w:pPr>
    </w:p>
    <w:p w14:paraId="177C05C2" w14:textId="77777777" w:rsidR="00D710AE" w:rsidRPr="00593067" w:rsidRDefault="009F1A62" w:rsidP="00D710AE">
      <w:pPr>
        <w:jc w:val="center"/>
        <w:rPr>
          <w:rFonts w:ascii="Arial" w:hAnsi="Arial" w:cs="Arial"/>
          <w:b/>
        </w:rPr>
      </w:pPr>
      <w:r>
        <w:rPr>
          <w:rFonts w:ascii="Arial" w:hAnsi="Arial" w:cs="Arial"/>
          <w:b/>
          <w:noProof/>
        </w:rPr>
        <w:drawing>
          <wp:anchor distT="0" distB="0" distL="114300" distR="114300" simplePos="0" relativeHeight="251671552" behindDoc="0" locked="0" layoutInCell="1" allowOverlap="1" wp14:anchorId="1C5929BF" wp14:editId="23A3389D">
            <wp:simplePos x="0" y="0"/>
            <wp:positionH relativeFrom="column">
              <wp:posOffset>136525</wp:posOffset>
            </wp:positionH>
            <wp:positionV relativeFrom="paragraph">
              <wp:posOffset>2348230</wp:posOffset>
            </wp:positionV>
            <wp:extent cx="5673090" cy="3572510"/>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e Southwood - goshenisafaris1-151.jpg"/>
                    <pic:cNvPicPr/>
                  </pic:nvPicPr>
                  <pic:blipFill rotWithShape="1">
                    <a:blip r:embed="rId12" cstate="print">
                      <a:extLst>
                        <a:ext uri="{28A0092B-C50C-407E-A947-70E740481C1C}">
                          <a14:useLocalDpi xmlns:a14="http://schemas.microsoft.com/office/drawing/2010/main" val="0"/>
                        </a:ext>
                      </a:extLst>
                    </a:blip>
                    <a:srcRect t="5541"/>
                    <a:stretch/>
                  </pic:blipFill>
                  <pic:spPr bwMode="auto">
                    <a:xfrm>
                      <a:off x="0" y="0"/>
                      <a:ext cx="5673090" cy="357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Light1"/>
        <w:tblW w:w="9246" w:type="dxa"/>
        <w:tblLook w:val="0420" w:firstRow="1" w:lastRow="0" w:firstColumn="0" w:lastColumn="0" w:noHBand="0" w:noVBand="1"/>
      </w:tblPr>
      <w:tblGrid>
        <w:gridCol w:w="2324"/>
        <w:gridCol w:w="2253"/>
        <w:gridCol w:w="6"/>
        <w:gridCol w:w="241"/>
        <w:gridCol w:w="1749"/>
        <w:gridCol w:w="2673"/>
      </w:tblGrid>
      <w:tr w:rsidR="00593067" w:rsidRPr="005C3C06" w14:paraId="24FBA2A2" w14:textId="77777777" w:rsidTr="009F1A62">
        <w:trPr>
          <w:trHeight w:val="537"/>
        </w:trPr>
        <w:tc>
          <w:tcPr>
            <w:tcW w:w="4824" w:type="dxa"/>
            <w:gridSpan w:val="4"/>
            <w:shd w:val="clear" w:color="auto" w:fill="D9D9D9" w:themeFill="background1" w:themeFillShade="D9"/>
            <w:vAlign w:val="center"/>
            <w:hideMark/>
          </w:tcPr>
          <w:p w14:paraId="0BF5A32B" w14:textId="77777777" w:rsidR="00593067" w:rsidRPr="003B17BF" w:rsidRDefault="00593067" w:rsidP="003B17BF">
            <w:pPr>
              <w:jc w:val="center"/>
              <w:rPr>
                <w:b/>
                <w:sz w:val="24"/>
              </w:rPr>
            </w:pPr>
            <w:r w:rsidRPr="003B17BF">
              <w:rPr>
                <w:b/>
                <w:sz w:val="24"/>
              </w:rPr>
              <w:t>TOUR OPERATOR DETAILS</w:t>
            </w:r>
          </w:p>
        </w:tc>
        <w:tc>
          <w:tcPr>
            <w:tcW w:w="4422" w:type="dxa"/>
            <w:gridSpan w:val="2"/>
            <w:shd w:val="clear" w:color="auto" w:fill="D9D9D9" w:themeFill="background1" w:themeFillShade="D9"/>
            <w:vAlign w:val="center"/>
            <w:hideMark/>
          </w:tcPr>
          <w:p w14:paraId="69816B3B" w14:textId="77777777" w:rsidR="00593067" w:rsidRPr="003B17BF" w:rsidRDefault="00593067" w:rsidP="003B17BF">
            <w:pPr>
              <w:jc w:val="center"/>
              <w:rPr>
                <w:b/>
                <w:sz w:val="24"/>
              </w:rPr>
            </w:pPr>
            <w:r w:rsidRPr="003B17BF">
              <w:rPr>
                <w:b/>
                <w:sz w:val="24"/>
              </w:rPr>
              <w:t xml:space="preserve">ACCEPTING THE RATES, TERMS, </w:t>
            </w:r>
            <w:r w:rsidRPr="003B17BF">
              <w:rPr>
                <w:b/>
                <w:noProof/>
                <w:sz w:val="24"/>
              </w:rPr>
              <w:t>AND</w:t>
            </w:r>
            <w:r w:rsidRPr="003B17BF">
              <w:rPr>
                <w:b/>
                <w:sz w:val="24"/>
              </w:rPr>
              <w:t xml:space="preserve"> CONDITIONS</w:t>
            </w:r>
          </w:p>
        </w:tc>
      </w:tr>
      <w:tr w:rsidR="00593067" w:rsidRPr="005C3C06" w14:paraId="71887EA4" w14:textId="77777777" w:rsidTr="00D710AE">
        <w:trPr>
          <w:trHeight w:val="220"/>
        </w:trPr>
        <w:tc>
          <w:tcPr>
            <w:tcW w:w="2324" w:type="dxa"/>
            <w:shd w:val="clear" w:color="auto" w:fill="D9D9D9" w:themeFill="background1" w:themeFillShade="D9"/>
            <w:hideMark/>
          </w:tcPr>
          <w:p w14:paraId="649ADF6A" w14:textId="77777777" w:rsidR="00593067" w:rsidRPr="005C3C06" w:rsidRDefault="00593067" w:rsidP="00D710AE">
            <w:pPr>
              <w:spacing w:after="0"/>
              <w:ind w:left="360"/>
              <w:rPr>
                <w:rFonts w:ascii="Arial" w:hAnsi="Arial" w:cs="Arial"/>
              </w:rPr>
            </w:pPr>
            <w:r w:rsidRPr="005C3C06">
              <w:rPr>
                <w:rFonts w:ascii="Arial" w:hAnsi="Arial" w:cs="Arial"/>
              </w:rPr>
              <w:t>Company name:</w:t>
            </w:r>
          </w:p>
        </w:tc>
        <w:tc>
          <w:tcPr>
            <w:tcW w:w="6922" w:type="dxa"/>
            <w:gridSpan w:val="5"/>
            <w:hideMark/>
          </w:tcPr>
          <w:p w14:paraId="2479D90D" w14:textId="77777777" w:rsidR="00593067" w:rsidRPr="005C3C06" w:rsidRDefault="00593067" w:rsidP="00D710AE">
            <w:pPr>
              <w:spacing w:after="0"/>
              <w:ind w:left="360"/>
              <w:rPr>
                <w:rFonts w:ascii="Arial" w:hAnsi="Arial" w:cs="Arial"/>
              </w:rPr>
            </w:pPr>
          </w:p>
        </w:tc>
      </w:tr>
      <w:tr w:rsidR="00593067" w:rsidRPr="005C3C06" w14:paraId="653F3CA8" w14:textId="77777777" w:rsidTr="009F1A62">
        <w:trPr>
          <w:trHeight w:val="180"/>
        </w:trPr>
        <w:tc>
          <w:tcPr>
            <w:tcW w:w="2324" w:type="dxa"/>
            <w:shd w:val="clear" w:color="auto" w:fill="D9D9D9" w:themeFill="background1" w:themeFillShade="D9"/>
            <w:hideMark/>
          </w:tcPr>
          <w:p w14:paraId="1C6F5F41" w14:textId="77777777" w:rsidR="00593067" w:rsidRPr="005C3C06" w:rsidRDefault="00593067" w:rsidP="00D710AE">
            <w:pPr>
              <w:spacing w:after="0"/>
              <w:ind w:left="360"/>
              <w:rPr>
                <w:rFonts w:ascii="Arial" w:hAnsi="Arial" w:cs="Arial"/>
              </w:rPr>
            </w:pPr>
            <w:r w:rsidRPr="005C3C06">
              <w:rPr>
                <w:rFonts w:ascii="Arial" w:hAnsi="Arial" w:cs="Arial"/>
              </w:rPr>
              <w:t xml:space="preserve">Contact Name </w:t>
            </w:r>
          </w:p>
        </w:tc>
        <w:tc>
          <w:tcPr>
            <w:tcW w:w="2253" w:type="dxa"/>
            <w:hideMark/>
          </w:tcPr>
          <w:p w14:paraId="77A5F5E2" w14:textId="77777777" w:rsidR="00593067" w:rsidRPr="005C3C06" w:rsidRDefault="00593067" w:rsidP="00D710AE">
            <w:pPr>
              <w:spacing w:after="0"/>
              <w:ind w:left="360"/>
              <w:rPr>
                <w:rFonts w:ascii="Arial" w:hAnsi="Arial" w:cs="Arial"/>
              </w:rPr>
            </w:pPr>
          </w:p>
        </w:tc>
        <w:tc>
          <w:tcPr>
            <w:tcW w:w="1996" w:type="dxa"/>
            <w:gridSpan w:val="3"/>
            <w:hideMark/>
          </w:tcPr>
          <w:p w14:paraId="34D6E4ED" w14:textId="77777777" w:rsidR="00593067" w:rsidRPr="005C3C06" w:rsidRDefault="00593067" w:rsidP="00D710AE">
            <w:pPr>
              <w:spacing w:after="0"/>
              <w:ind w:left="360"/>
              <w:rPr>
                <w:rFonts w:ascii="Arial" w:hAnsi="Arial" w:cs="Arial"/>
              </w:rPr>
            </w:pPr>
            <w:r w:rsidRPr="005C3C06">
              <w:rPr>
                <w:rFonts w:ascii="Arial" w:hAnsi="Arial" w:cs="Arial"/>
              </w:rPr>
              <w:t>Telephone</w:t>
            </w:r>
          </w:p>
        </w:tc>
        <w:tc>
          <w:tcPr>
            <w:tcW w:w="2673" w:type="dxa"/>
            <w:hideMark/>
          </w:tcPr>
          <w:p w14:paraId="33191B76" w14:textId="77777777" w:rsidR="00593067" w:rsidRPr="005C3C06" w:rsidRDefault="00593067" w:rsidP="00D710AE">
            <w:pPr>
              <w:spacing w:after="0"/>
              <w:ind w:left="360"/>
              <w:rPr>
                <w:rFonts w:ascii="Arial" w:hAnsi="Arial" w:cs="Arial"/>
              </w:rPr>
            </w:pPr>
            <w:r w:rsidRPr="005C3C06">
              <w:rPr>
                <w:rFonts w:ascii="Arial" w:hAnsi="Arial" w:cs="Arial"/>
              </w:rPr>
              <w:t>+255</w:t>
            </w:r>
          </w:p>
        </w:tc>
      </w:tr>
      <w:tr w:rsidR="00593067" w:rsidRPr="005C3C06" w14:paraId="173ABA80" w14:textId="77777777" w:rsidTr="009F1A62">
        <w:trPr>
          <w:trHeight w:val="162"/>
        </w:trPr>
        <w:tc>
          <w:tcPr>
            <w:tcW w:w="2324" w:type="dxa"/>
            <w:shd w:val="clear" w:color="auto" w:fill="D9D9D9" w:themeFill="background1" w:themeFillShade="D9"/>
            <w:hideMark/>
          </w:tcPr>
          <w:p w14:paraId="4606DB1D" w14:textId="77777777" w:rsidR="00593067" w:rsidRPr="005C3C06" w:rsidRDefault="00593067" w:rsidP="00D710AE">
            <w:pPr>
              <w:spacing w:after="0"/>
              <w:ind w:left="360"/>
              <w:rPr>
                <w:rFonts w:ascii="Arial" w:hAnsi="Arial" w:cs="Arial"/>
              </w:rPr>
            </w:pPr>
            <w:r w:rsidRPr="005C3C06">
              <w:rPr>
                <w:rFonts w:ascii="Arial" w:hAnsi="Arial" w:cs="Arial"/>
              </w:rPr>
              <w:t>Position</w:t>
            </w:r>
          </w:p>
        </w:tc>
        <w:tc>
          <w:tcPr>
            <w:tcW w:w="2253" w:type="dxa"/>
            <w:hideMark/>
          </w:tcPr>
          <w:p w14:paraId="1010B876" w14:textId="77777777" w:rsidR="00593067" w:rsidRPr="005C3C06" w:rsidRDefault="00593067" w:rsidP="00D710AE">
            <w:pPr>
              <w:spacing w:after="0"/>
              <w:ind w:left="360"/>
              <w:rPr>
                <w:rFonts w:ascii="Arial" w:hAnsi="Arial" w:cs="Arial"/>
              </w:rPr>
            </w:pPr>
          </w:p>
        </w:tc>
        <w:tc>
          <w:tcPr>
            <w:tcW w:w="1996" w:type="dxa"/>
            <w:gridSpan w:val="3"/>
            <w:hideMark/>
          </w:tcPr>
          <w:p w14:paraId="6C8140EF" w14:textId="77777777" w:rsidR="00593067" w:rsidRPr="005C3C06" w:rsidRDefault="00593067" w:rsidP="00D710AE">
            <w:pPr>
              <w:spacing w:after="0"/>
              <w:ind w:left="360"/>
              <w:rPr>
                <w:rFonts w:ascii="Arial" w:hAnsi="Arial" w:cs="Arial"/>
              </w:rPr>
            </w:pPr>
            <w:r w:rsidRPr="005C3C06">
              <w:rPr>
                <w:rFonts w:ascii="Arial" w:hAnsi="Arial" w:cs="Arial"/>
              </w:rPr>
              <w:t>Email</w:t>
            </w:r>
          </w:p>
        </w:tc>
        <w:tc>
          <w:tcPr>
            <w:tcW w:w="2673" w:type="dxa"/>
            <w:hideMark/>
          </w:tcPr>
          <w:p w14:paraId="35A50843" w14:textId="77777777" w:rsidR="00593067" w:rsidRPr="005C3C06" w:rsidRDefault="00593067" w:rsidP="00D710AE">
            <w:pPr>
              <w:spacing w:after="0"/>
              <w:ind w:left="360"/>
              <w:rPr>
                <w:rFonts w:ascii="Arial" w:hAnsi="Arial" w:cs="Arial"/>
              </w:rPr>
            </w:pPr>
          </w:p>
        </w:tc>
      </w:tr>
      <w:tr w:rsidR="00593067" w:rsidRPr="005C3C06" w14:paraId="43BB15AC" w14:textId="77777777" w:rsidTr="009F1A62">
        <w:trPr>
          <w:trHeight w:val="203"/>
        </w:trPr>
        <w:tc>
          <w:tcPr>
            <w:tcW w:w="2324" w:type="dxa"/>
            <w:shd w:val="clear" w:color="auto" w:fill="D9D9D9" w:themeFill="background1" w:themeFillShade="D9"/>
            <w:hideMark/>
          </w:tcPr>
          <w:p w14:paraId="431170E7" w14:textId="77777777" w:rsidR="00593067" w:rsidRPr="005C3C06" w:rsidRDefault="00593067" w:rsidP="00D710AE">
            <w:pPr>
              <w:spacing w:after="0"/>
              <w:ind w:left="360"/>
              <w:rPr>
                <w:rFonts w:ascii="Arial" w:hAnsi="Arial" w:cs="Arial"/>
              </w:rPr>
            </w:pPr>
            <w:r w:rsidRPr="005C3C06">
              <w:rPr>
                <w:rFonts w:ascii="Arial" w:hAnsi="Arial" w:cs="Arial"/>
              </w:rPr>
              <w:t xml:space="preserve">Box number </w:t>
            </w:r>
          </w:p>
        </w:tc>
        <w:tc>
          <w:tcPr>
            <w:tcW w:w="2253" w:type="dxa"/>
            <w:hideMark/>
          </w:tcPr>
          <w:p w14:paraId="0F2534CC" w14:textId="77777777" w:rsidR="00593067" w:rsidRPr="005C3C06" w:rsidRDefault="00593067" w:rsidP="00D710AE">
            <w:pPr>
              <w:spacing w:after="0"/>
              <w:ind w:left="360"/>
              <w:rPr>
                <w:rFonts w:ascii="Arial" w:hAnsi="Arial" w:cs="Arial"/>
              </w:rPr>
            </w:pPr>
          </w:p>
        </w:tc>
        <w:tc>
          <w:tcPr>
            <w:tcW w:w="1996" w:type="dxa"/>
            <w:gridSpan w:val="3"/>
            <w:hideMark/>
          </w:tcPr>
          <w:p w14:paraId="216738A6" w14:textId="77777777" w:rsidR="00593067" w:rsidRPr="005C3C06" w:rsidRDefault="00593067" w:rsidP="00D710AE">
            <w:pPr>
              <w:spacing w:after="0"/>
              <w:ind w:left="360"/>
              <w:rPr>
                <w:rFonts w:ascii="Arial" w:hAnsi="Arial" w:cs="Arial"/>
              </w:rPr>
            </w:pPr>
            <w:r w:rsidRPr="005C3C06">
              <w:rPr>
                <w:rFonts w:ascii="Arial" w:hAnsi="Arial" w:cs="Arial"/>
              </w:rPr>
              <w:t xml:space="preserve">City / Town </w:t>
            </w:r>
          </w:p>
        </w:tc>
        <w:tc>
          <w:tcPr>
            <w:tcW w:w="2673" w:type="dxa"/>
            <w:hideMark/>
          </w:tcPr>
          <w:p w14:paraId="0FF4F72C" w14:textId="77777777" w:rsidR="00593067" w:rsidRPr="005C3C06" w:rsidRDefault="00593067" w:rsidP="00D710AE">
            <w:pPr>
              <w:spacing w:after="0"/>
              <w:ind w:left="360"/>
              <w:rPr>
                <w:rFonts w:ascii="Arial" w:hAnsi="Arial" w:cs="Arial"/>
              </w:rPr>
            </w:pPr>
          </w:p>
        </w:tc>
      </w:tr>
      <w:tr w:rsidR="00593067" w:rsidRPr="005C3C06" w14:paraId="2D8AA641" w14:textId="77777777" w:rsidTr="009F1A62">
        <w:trPr>
          <w:trHeight w:val="191"/>
        </w:trPr>
        <w:tc>
          <w:tcPr>
            <w:tcW w:w="2324" w:type="dxa"/>
            <w:shd w:val="clear" w:color="auto" w:fill="D9D9D9" w:themeFill="background1" w:themeFillShade="D9"/>
            <w:hideMark/>
          </w:tcPr>
          <w:p w14:paraId="7B3B3448" w14:textId="77777777" w:rsidR="00593067" w:rsidRPr="005C3C06" w:rsidRDefault="00593067" w:rsidP="00D710AE">
            <w:pPr>
              <w:spacing w:after="0"/>
              <w:ind w:left="360"/>
              <w:rPr>
                <w:rFonts w:ascii="Arial" w:hAnsi="Arial" w:cs="Arial"/>
              </w:rPr>
            </w:pPr>
            <w:r w:rsidRPr="005C3C06">
              <w:rPr>
                <w:rFonts w:ascii="Arial" w:hAnsi="Arial" w:cs="Arial"/>
              </w:rPr>
              <w:t>Date</w:t>
            </w:r>
          </w:p>
        </w:tc>
        <w:tc>
          <w:tcPr>
            <w:tcW w:w="2253" w:type="dxa"/>
            <w:hideMark/>
          </w:tcPr>
          <w:p w14:paraId="2951B554" w14:textId="77777777" w:rsidR="00593067" w:rsidRPr="005C3C06" w:rsidRDefault="00593067" w:rsidP="00D710AE">
            <w:pPr>
              <w:spacing w:after="0"/>
              <w:ind w:left="360"/>
              <w:rPr>
                <w:rFonts w:ascii="Arial" w:hAnsi="Arial" w:cs="Arial"/>
              </w:rPr>
            </w:pPr>
          </w:p>
        </w:tc>
        <w:tc>
          <w:tcPr>
            <w:tcW w:w="1996" w:type="dxa"/>
            <w:gridSpan w:val="3"/>
            <w:hideMark/>
          </w:tcPr>
          <w:p w14:paraId="3EA62511" w14:textId="77777777" w:rsidR="00593067" w:rsidRPr="005C3C06" w:rsidRDefault="00593067" w:rsidP="00D710AE">
            <w:pPr>
              <w:spacing w:after="0"/>
              <w:ind w:left="360"/>
              <w:rPr>
                <w:rFonts w:ascii="Arial" w:hAnsi="Arial" w:cs="Arial"/>
              </w:rPr>
            </w:pPr>
            <w:r w:rsidRPr="005C3C06">
              <w:rPr>
                <w:rFonts w:ascii="Arial" w:hAnsi="Arial" w:cs="Arial"/>
              </w:rPr>
              <w:t xml:space="preserve">Signature </w:t>
            </w:r>
          </w:p>
        </w:tc>
        <w:tc>
          <w:tcPr>
            <w:tcW w:w="2673" w:type="dxa"/>
            <w:hideMark/>
          </w:tcPr>
          <w:p w14:paraId="06E8D6F2" w14:textId="77777777" w:rsidR="00593067" w:rsidRPr="005C3C06" w:rsidRDefault="00593067" w:rsidP="00D710AE">
            <w:pPr>
              <w:spacing w:after="0"/>
              <w:ind w:left="360"/>
              <w:rPr>
                <w:rFonts w:ascii="Arial" w:hAnsi="Arial" w:cs="Arial"/>
              </w:rPr>
            </w:pPr>
          </w:p>
        </w:tc>
      </w:tr>
      <w:tr w:rsidR="00593067" w:rsidRPr="005C3C06" w14:paraId="0DCCC507" w14:textId="77777777" w:rsidTr="009F1A62">
        <w:trPr>
          <w:trHeight w:val="1185"/>
        </w:trPr>
        <w:tc>
          <w:tcPr>
            <w:tcW w:w="4583" w:type="dxa"/>
            <w:gridSpan w:val="3"/>
            <w:vAlign w:val="center"/>
            <w:hideMark/>
          </w:tcPr>
          <w:p w14:paraId="3B18E920" w14:textId="77777777" w:rsidR="00593067" w:rsidRPr="00316E94" w:rsidRDefault="00593067" w:rsidP="003B17BF">
            <w:pPr>
              <w:spacing w:after="0"/>
              <w:ind w:left="360"/>
              <w:rPr>
                <w:rFonts w:ascii="Arial" w:hAnsi="Arial" w:cs="Arial"/>
                <w:shd w:val="clear" w:color="auto" w:fill="F1F0F0"/>
              </w:rPr>
            </w:pPr>
            <w:r w:rsidRPr="00316E94">
              <w:rPr>
                <w:rFonts w:ascii="Arial" w:hAnsi="Arial" w:cs="Arial"/>
                <w:b/>
                <w:shd w:val="clear" w:color="auto" w:fill="F1F0F0"/>
              </w:rPr>
              <w:t>Account Name:</w:t>
            </w:r>
            <w:r w:rsidRPr="00316E94">
              <w:rPr>
                <w:rFonts w:ascii="Arial" w:hAnsi="Arial" w:cs="Arial"/>
                <w:shd w:val="clear" w:color="auto" w:fill="F1F0F0"/>
              </w:rPr>
              <w:t xml:space="preserve"> Serengeti Acacia Camps Ltd </w:t>
            </w:r>
            <w:r w:rsidRPr="00316E94">
              <w:rPr>
                <w:rFonts w:ascii="Arial" w:hAnsi="Arial" w:cs="Arial"/>
                <w:b/>
                <w:shd w:val="clear" w:color="auto" w:fill="F1F0F0"/>
              </w:rPr>
              <w:t>Account Number USD:</w:t>
            </w:r>
            <w:r w:rsidRPr="00316E94">
              <w:rPr>
                <w:rFonts w:ascii="Arial" w:hAnsi="Arial" w:cs="Arial"/>
                <w:shd w:val="clear" w:color="auto" w:fill="F1F0F0"/>
              </w:rPr>
              <w:t xml:space="preserve"> 0250200789800</w:t>
            </w:r>
          </w:p>
          <w:p w14:paraId="45B43E7A" w14:textId="77777777" w:rsidR="00593067" w:rsidRPr="00316E94" w:rsidRDefault="00593067" w:rsidP="003B17BF">
            <w:pPr>
              <w:spacing w:after="0"/>
              <w:ind w:left="360"/>
              <w:rPr>
                <w:rFonts w:ascii="Arial" w:hAnsi="Arial" w:cs="Arial"/>
                <w:b/>
                <w:shd w:val="clear" w:color="auto" w:fill="F1F0F0"/>
              </w:rPr>
            </w:pPr>
            <w:r w:rsidRPr="00316E94">
              <w:rPr>
                <w:rFonts w:ascii="Arial" w:hAnsi="Arial" w:cs="Arial"/>
                <w:b/>
                <w:shd w:val="clear" w:color="auto" w:fill="F1F0F0"/>
              </w:rPr>
              <w:t>CRDB Bank PLC Arusha Branch</w:t>
            </w:r>
          </w:p>
          <w:p w14:paraId="2ECD9D99" w14:textId="77777777" w:rsidR="00593067" w:rsidRPr="00316E94" w:rsidRDefault="00593067" w:rsidP="003B17BF">
            <w:pPr>
              <w:spacing w:after="0"/>
              <w:ind w:left="360"/>
              <w:rPr>
                <w:rFonts w:ascii="Arial" w:hAnsi="Arial" w:cs="Arial"/>
              </w:rPr>
            </w:pPr>
            <w:r w:rsidRPr="00316E94">
              <w:rPr>
                <w:rFonts w:ascii="Arial" w:hAnsi="Arial" w:cs="Arial"/>
                <w:b/>
                <w:shd w:val="clear" w:color="auto" w:fill="F1F0F0"/>
              </w:rPr>
              <w:t>Swift Code:</w:t>
            </w:r>
            <w:r w:rsidRPr="00316E94">
              <w:rPr>
                <w:rFonts w:ascii="Arial" w:hAnsi="Arial" w:cs="Arial"/>
                <w:shd w:val="clear" w:color="auto" w:fill="F1F0F0"/>
              </w:rPr>
              <w:t xml:space="preserve"> CORUTZTZ Account </w:t>
            </w:r>
          </w:p>
        </w:tc>
        <w:tc>
          <w:tcPr>
            <w:tcW w:w="4663" w:type="dxa"/>
            <w:gridSpan w:val="3"/>
            <w:vAlign w:val="center"/>
          </w:tcPr>
          <w:p w14:paraId="2123B0CE" w14:textId="77777777" w:rsidR="00593067" w:rsidRPr="00316E94" w:rsidRDefault="00593067" w:rsidP="003B17BF">
            <w:pPr>
              <w:spacing w:after="0"/>
              <w:ind w:left="360"/>
              <w:rPr>
                <w:rFonts w:ascii="Arial" w:hAnsi="Arial" w:cs="Arial"/>
              </w:rPr>
            </w:pPr>
            <w:r w:rsidRPr="00316E94">
              <w:rPr>
                <w:rFonts w:ascii="Arial" w:hAnsi="Arial" w:cs="Arial"/>
                <w:b/>
              </w:rPr>
              <w:t>Account Name:</w:t>
            </w:r>
            <w:r w:rsidRPr="00316E94">
              <w:rPr>
                <w:rFonts w:ascii="Arial" w:hAnsi="Arial" w:cs="Arial"/>
              </w:rPr>
              <w:t xml:space="preserve"> Serengeti Acacia Camps Ltd </w:t>
            </w:r>
          </w:p>
          <w:p w14:paraId="7142877B" w14:textId="77777777" w:rsidR="00593067" w:rsidRPr="00316E94" w:rsidRDefault="00593067" w:rsidP="003B17BF">
            <w:pPr>
              <w:spacing w:after="0"/>
              <w:ind w:left="360"/>
              <w:rPr>
                <w:rFonts w:ascii="Arial" w:hAnsi="Arial" w:cs="Arial"/>
              </w:rPr>
            </w:pPr>
            <w:r w:rsidRPr="00316E94">
              <w:rPr>
                <w:rFonts w:ascii="Arial" w:hAnsi="Arial" w:cs="Arial"/>
                <w:b/>
              </w:rPr>
              <w:t>Account Number USD:</w:t>
            </w:r>
            <w:r w:rsidRPr="00316E94">
              <w:rPr>
                <w:rFonts w:ascii="Arial" w:hAnsi="Arial" w:cs="Arial"/>
              </w:rPr>
              <w:t xml:space="preserve"> 0030029589 </w:t>
            </w:r>
          </w:p>
          <w:p w14:paraId="20545FD0" w14:textId="77777777" w:rsidR="00593067" w:rsidRPr="00316E94" w:rsidRDefault="00593067" w:rsidP="003B17BF">
            <w:pPr>
              <w:spacing w:after="0"/>
              <w:ind w:left="360"/>
              <w:rPr>
                <w:rFonts w:ascii="Arial" w:hAnsi="Arial" w:cs="Arial"/>
                <w:b/>
              </w:rPr>
            </w:pPr>
            <w:r w:rsidRPr="00316E94">
              <w:rPr>
                <w:rFonts w:ascii="Arial" w:hAnsi="Arial" w:cs="Arial"/>
                <w:b/>
              </w:rPr>
              <w:t>Exim Bank LTD Arusha Branch</w:t>
            </w:r>
          </w:p>
          <w:p w14:paraId="5FEC7837" w14:textId="77777777" w:rsidR="00593067" w:rsidRPr="00316E94" w:rsidRDefault="00593067" w:rsidP="003B17BF">
            <w:pPr>
              <w:spacing w:after="0"/>
              <w:ind w:left="360"/>
              <w:rPr>
                <w:rFonts w:ascii="Arial" w:hAnsi="Arial" w:cs="Arial"/>
              </w:rPr>
            </w:pPr>
            <w:r w:rsidRPr="00316E94">
              <w:rPr>
                <w:rFonts w:ascii="Arial" w:hAnsi="Arial" w:cs="Arial"/>
                <w:b/>
              </w:rPr>
              <w:t>Swift Code:</w:t>
            </w:r>
            <w:r w:rsidRPr="00316E94">
              <w:rPr>
                <w:rFonts w:ascii="Arial" w:hAnsi="Arial" w:cs="Arial"/>
              </w:rPr>
              <w:t xml:space="preserve"> EXTNTZTZ</w:t>
            </w:r>
          </w:p>
        </w:tc>
      </w:tr>
    </w:tbl>
    <w:p w14:paraId="03AF585E" w14:textId="77777777" w:rsidR="000A7E51" w:rsidRDefault="00881B44" w:rsidP="009F1A62">
      <w:pPr>
        <w:rPr>
          <w:rFonts w:ascii="Arial" w:hAnsi="Arial" w:cs="Arial"/>
          <w:b/>
        </w:rPr>
      </w:pPr>
      <w:r>
        <w:rPr>
          <w:noProof/>
        </w:rPr>
        <w:lastRenderedPageBreak/>
        <w:drawing>
          <wp:inline distT="0" distB="0" distL="0" distR="0" wp14:anchorId="47BFA9AA" wp14:editId="1EDCB54D">
            <wp:extent cx="2958958" cy="1975809"/>
            <wp:effectExtent l="0" t="0" r="0" b="5715"/>
            <wp:docPr id="22" name="Picture 22" descr="C:\Users\Timeless Int\Downloads\vehicle_ti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eless Int\Downloads\vehicle_til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953" cy="1984486"/>
                    </a:xfrm>
                    <a:prstGeom prst="rect">
                      <a:avLst/>
                    </a:prstGeom>
                    <a:noFill/>
                    <a:ln>
                      <a:noFill/>
                    </a:ln>
                  </pic:spPr>
                </pic:pic>
              </a:graphicData>
            </a:graphic>
          </wp:inline>
        </w:drawing>
      </w:r>
      <w:r>
        <w:rPr>
          <w:rFonts w:ascii="Arial" w:hAnsi="Arial" w:cs="Arial"/>
          <w:b/>
          <w:noProof/>
        </w:rPr>
        <w:drawing>
          <wp:inline distT="0" distB="0" distL="0" distR="0" wp14:anchorId="14241CF2" wp14:editId="48773ED0">
            <wp:extent cx="2647055" cy="1982598"/>
            <wp:effectExtent l="0" t="0" r="1270" b="0"/>
            <wp:docPr id="24" name="Picture 24" descr="C:\Users\Timeless Int\Downloads\vehicle_tile_im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eless Int\Downloads\vehicle_tile_img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949" cy="1995252"/>
                    </a:xfrm>
                    <a:prstGeom prst="rect">
                      <a:avLst/>
                    </a:prstGeom>
                    <a:noFill/>
                    <a:ln>
                      <a:noFill/>
                    </a:ln>
                  </pic:spPr>
                </pic:pic>
              </a:graphicData>
            </a:graphic>
          </wp:inline>
        </w:drawing>
      </w:r>
      <w:r>
        <w:rPr>
          <w:rFonts w:ascii="Arial" w:hAnsi="Arial" w:cs="Arial"/>
          <w:b/>
          <w:noProof/>
        </w:rPr>
        <w:drawing>
          <wp:inline distT="0" distB="0" distL="0" distR="0" wp14:anchorId="21B195AB" wp14:editId="34C78E60">
            <wp:extent cx="5721676" cy="2719449"/>
            <wp:effectExtent l="0" t="0" r="0" b="5080"/>
            <wp:docPr id="25" name="Picture 25" descr="C:\Users\Timeless Int\AppData\Local\Microsoft\Windows\INetCache\Content.Word\acaciaten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eless Int\AppData\Local\Microsoft\Windows\INetCache\Content.Word\acaciatented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427" b="13154"/>
                    <a:stretch/>
                  </pic:blipFill>
                  <pic:spPr bwMode="auto">
                    <a:xfrm>
                      <a:off x="0" y="0"/>
                      <a:ext cx="5739127" cy="2727743"/>
                    </a:xfrm>
                    <a:prstGeom prst="rect">
                      <a:avLst/>
                    </a:prstGeom>
                    <a:noFill/>
                    <a:ln>
                      <a:noFill/>
                    </a:ln>
                    <a:extLst>
                      <a:ext uri="{53640926-AAD7-44D8-BBD7-CCE9431645EC}">
                        <a14:shadowObscured xmlns:a14="http://schemas.microsoft.com/office/drawing/2010/main"/>
                      </a:ext>
                    </a:extLst>
                  </pic:spPr>
                </pic:pic>
              </a:graphicData>
            </a:graphic>
          </wp:inline>
        </w:drawing>
      </w:r>
    </w:p>
    <w:p w14:paraId="78DDB1D0" w14:textId="77777777" w:rsidR="00F74B4F" w:rsidRPr="00C67D86" w:rsidRDefault="00F74B4F" w:rsidP="002105B7">
      <w:pPr>
        <w:jc w:val="center"/>
        <w:rPr>
          <w:rFonts w:ascii="Arial" w:hAnsi="Arial" w:cs="Arial"/>
          <w:b/>
        </w:rPr>
      </w:pPr>
    </w:p>
    <w:p w14:paraId="6BFB6415" w14:textId="77777777" w:rsidR="00881B44" w:rsidRPr="000A7E51" w:rsidRDefault="00881B44" w:rsidP="00F74B4F">
      <w:pPr>
        <w:ind w:left="90"/>
        <w:jc w:val="center"/>
        <w:rPr>
          <w:rFonts w:ascii="Arial" w:hAnsi="Arial" w:cs="Arial"/>
          <w:b/>
        </w:rPr>
      </w:pPr>
    </w:p>
    <w:sectPr w:rsidR="00881B44" w:rsidRPr="000A7E51" w:rsidSect="001C4D76">
      <w:headerReference w:type="default" r:id="rId16"/>
      <w:footerReference w:type="default" r:id="rId17"/>
      <w:pgSz w:w="11909" w:h="16834" w:code="9"/>
      <w:pgMar w:top="1440" w:right="72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FF32A" w14:textId="77777777" w:rsidR="00952530" w:rsidRDefault="00952530" w:rsidP="00AB36FD">
      <w:pPr>
        <w:spacing w:after="0" w:line="240" w:lineRule="auto"/>
      </w:pPr>
      <w:r>
        <w:separator/>
      </w:r>
    </w:p>
  </w:endnote>
  <w:endnote w:type="continuationSeparator" w:id="0">
    <w:p w14:paraId="5F7D16A4" w14:textId="77777777" w:rsidR="00952530" w:rsidRDefault="00952530" w:rsidP="00AB3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1F79A" w14:textId="77777777" w:rsidR="00D710AE" w:rsidRDefault="00D710AE">
    <w:pPr>
      <w:pStyle w:val="Footer"/>
    </w:pPr>
    <w:r>
      <w:rPr>
        <w:noProof/>
        <w:sz w:val="72"/>
      </w:rPr>
      <w:drawing>
        <wp:anchor distT="0" distB="0" distL="114300" distR="114300" simplePos="0" relativeHeight="251696128" behindDoc="1" locked="0" layoutInCell="1" allowOverlap="1" wp14:anchorId="79D2449D" wp14:editId="129F4581">
          <wp:simplePos x="0" y="0"/>
          <wp:positionH relativeFrom="column">
            <wp:posOffset>3439263</wp:posOffset>
          </wp:positionH>
          <wp:positionV relativeFrom="paragraph">
            <wp:posOffset>-1327424</wp:posOffset>
          </wp:positionV>
          <wp:extent cx="422353" cy="206386"/>
          <wp:effectExtent l="0" t="0" r="0" b="317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w:drawing>
        <wp:anchor distT="0" distB="0" distL="114300" distR="114300" simplePos="0" relativeHeight="251694080" behindDoc="1" locked="0" layoutInCell="1" allowOverlap="1" wp14:anchorId="033A331E" wp14:editId="6AC7C3C9">
          <wp:simplePos x="0" y="0"/>
          <wp:positionH relativeFrom="column">
            <wp:posOffset>4858093</wp:posOffset>
          </wp:positionH>
          <wp:positionV relativeFrom="paragraph">
            <wp:posOffset>-3445407</wp:posOffset>
          </wp:positionV>
          <wp:extent cx="422353" cy="206386"/>
          <wp:effectExtent l="0" t="0" r="0" b="31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mc:AlternateContent>
        <mc:Choice Requires="wps">
          <w:drawing>
            <wp:anchor distT="0" distB="0" distL="114300" distR="114300" simplePos="0" relativeHeight="251670528" behindDoc="0" locked="0" layoutInCell="1" allowOverlap="1" wp14:anchorId="0CAEF794" wp14:editId="2F5C8F0E">
              <wp:simplePos x="0" y="0"/>
              <wp:positionH relativeFrom="column">
                <wp:posOffset>-1119352</wp:posOffset>
              </wp:positionH>
              <wp:positionV relativeFrom="paragraph">
                <wp:posOffset>-270729</wp:posOffset>
              </wp:positionV>
              <wp:extent cx="8040414" cy="770255"/>
              <wp:effectExtent l="0" t="0" r="17780" b="10795"/>
              <wp:wrapNone/>
              <wp:docPr id="30" name="Text Box 30"/>
              <wp:cNvGraphicFramePr/>
              <a:graphic xmlns:a="http://schemas.openxmlformats.org/drawingml/2006/main">
                <a:graphicData uri="http://schemas.microsoft.com/office/word/2010/wordprocessingShape">
                  <wps:wsp>
                    <wps:cNvSpPr txBox="1"/>
                    <wps:spPr>
                      <a:xfrm>
                        <a:off x="0" y="0"/>
                        <a:ext cx="8040414" cy="770255"/>
                      </a:xfrm>
                      <a:prstGeom prst="rect">
                        <a:avLst/>
                      </a:prstGeom>
                      <a:noFill/>
                      <a:ln w="6350">
                        <a:solidFill>
                          <a:schemeClr val="accent6">
                            <a:lumMod val="75000"/>
                          </a:schemeClr>
                        </a:solidFill>
                      </a:ln>
                    </wps:spPr>
                    <wps:txbx>
                      <w:txbxContent>
                        <w:p w14:paraId="42FEFDC4" w14:textId="77777777" w:rsidR="00D710AE" w:rsidRDefault="00D710AE" w:rsidP="00881B44">
                          <w:pPr>
                            <w:spacing w:after="0"/>
                            <w:jc w:val="center"/>
                          </w:pPr>
                          <w:r>
                            <w:t xml:space="preserve">Office Tel: +255 27 205 6208, Mobile: +255 710 828384, +255 783 </w:t>
                          </w:r>
                          <w:proofErr w:type="gramStart"/>
                          <w:r>
                            <w:t>636967,‎+</w:t>
                          </w:r>
                          <w:proofErr w:type="gramEnd"/>
                          <w:r>
                            <w:t>255 743 828 384</w:t>
                          </w:r>
                        </w:p>
                        <w:p w14:paraId="4B5A2EC8" w14:textId="77777777" w:rsidR="00D710AE" w:rsidRDefault="00D710AE" w:rsidP="00881B44">
                          <w:pPr>
                            <w:spacing w:after="0"/>
                            <w:jc w:val="center"/>
                          </w:pPr>
                          <w:r>
                            <w:t xml:space="preserve">Reservations Manager: </w:t>
                          </w:r>
                          <w:hyperlink r:id="rId2" w:history="1">
                            <w:r w:rsidRPr="00523ADC">
                              <w:rPr>
                                <w:rStyle w:val="Hyperlink"/>
                              </w:rPr>
                              <w:t>res1@serengetiacaciacamps.com</w:t>
                            </w:r>
                          </w:hyperlink>
                          <w:r>
                            <w:t xml:space="preserve">, Operation Manager: </w:t>
                          </w:r>
                          <w:hyperlink r:id="rId3" w:history="1">
                            <w:r w:rsidRPr="00523ADC">
                              <w:rPr>
                                <w:rStyle w:val="Hyperlink"/>
                              </w:rPr>
                              <w:t>ops@serengetiacaciacamps.com</w:t>
                            </w:r>
                          </w:hyperlink>
                          <w:r>
                            <w:t xml:space="preserve"> </w:t>
                          </w:r>
                        </w:p>
                        <w:p w14:paraId="5DC18725" w14:textId="77777777" w:rsidR="00D710AE" w:rsidRDefault="00D710AE" w:rsidP="00881B44">
                          <w:pPr>
                            <w:spacing w:after="0"/>
                            <w:jc w:val="center"/>
                          </w:pPr>
                          <w:r>
                            <w:t>Arusha International Conference Centre (AICC) Serengeti Wing, 2nd Floor, Room No. 233-235 P.O. Box 7337 | Arusha – Tanzania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88.15pt;margin-top:-21.3pt;width:633.1pt;height:6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" filled="f" strokecolor="#538135 [2409]" strokeweight=".5pt">
              <v:textbox>
                <w:txbxContent>
                  <w:p w:rsidR="00D710AE" w:rsidRDefault="00D710AE" w:rsidP="00881B44">
                    <w:pPr>
                      <w:spacing w:after="0"/>
                      <w:jc w:val="center"/>
                    </w:pPr>
                    <w:r>
                      <w:t>Office Tel: +255 27 205 6208, Mobile: +255 710 828384, +255 783 636967</w:t>
                    </w:r>
                    <w:proofErr w:type="gramStart"/>
                    <w:r>
                      <w:t>,‎</w:t>
                    </w:r>
                    <w:proofErr w:type="gramEnd"/>
                    <w:r>
                      <w:t>+255 743 828 384</w:t>
                    </w:r>
                  </w:p>
                  <w:p w:rsidR="00D710AE" w:rsidRDefault="00D710AE" w:rsidP="00881B44">
                    <w:pPr>
                      <w:spacing w:after="0"/>
                      <w:jc w:val="center"/>
                    </w:pPr>
                    <w:r>
                      <w:t xml:space="preserve">Reservations Manager: </w:t>
                    </w:r>
                    <w:hyperlink r:id="rId4" w:history="1">
                      <w:r w:rsidRPr="00523ADC">
                        <w:rPr>
                          <w:rStyle w:val="Hyperlink"/>
                        </w:rPr>
                        <w:t>res1@serengetiacaciacamps.com</w:t>
                      </w:r>
                    </w:hyperlink>
                    <w:r>
                      <w:t xml:space="preserve">, Operation Manager: </w:t>
                    </w:r>
                    <w:hyperlink r:id="rId5" w:history="1">
                      <w:r w:rsidRPr="00523ADC">
                        <w:rPr>
                          <w:rStyle w:val="Hyperlink"/>
                        </w:rPr>
                        <w:t>ops@serengetiacaciacamps.com</w:t>
                      </w:r>
                    </w:hyperlink>
                    <w:r>
                      <w:t xml:space="preserve"> </w:t>
                    </w:r>
                  </w:p>
                  <w:p w:rsidR="00D710AE" w:rsidRDefault="00D710AE" w:rsidP="00881B44">
                    <w:pPr>
                      <w:spacing w:after="0"/>
                      <w:jc w:val="center"/>
                    </w:pPr>
                    <w:r>
                      <w:t>Arusha International Conference Centre (AICC) Serengeti Wing, 2nd Floor, Room No. 233-235 P.O. Box 7337 | Arusha – Tanzania</w:t>
                    </w:r>
                  </w:p>
                </w:txbxContent>
              </v:textbox>
            </v:shape>
          </w:pict>
        </mc:Fallback>
      </mc:AlternateContent>
    </w:r>
    <w:r>
      <w:rPr>
        <w:noProof/>
        <w:sz w:val="72"/>
      </w:rPr>
      <w:drawing>
        <wp:anchor distT="0" distB="0" distL="114300" distR="114300" simplePos="0" relativeHeight="251660799" behindDoc="1" locked="0" layoutInCell="1" allowOverlap="1" wp14:anchorId="0CE8DEF6" wp14:editId="5CBE32CC">
          <wp:simplePos x="0" y="0"/>
          <wp:positionH relativeFrom="column">
            <wp:posOffset>6347981</wp:posOffset>
          </wp:positionH>
          <wp:positionV relativeFrom="paragraph">
            <wp:posOffset>-612140</wp:posOffset>
          </wp:positionV>
          <wp:extent cx="422353" cy="206386"/>
          <wp:effectExtent l="0" t="0" r="0" b="317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8A6E2" w14:textId="77777777" w:rsidR="00952530" w:rsidRDefault="00952530" w:rsidP="00AB36FD">
      <w:pPr>
        <w:spacing w:after="0" w:line="240" w:lineRule="auto"/>
      </w:pPr>
      <w:r>
        <w:separator/>
      </w:r>
    </w:p>
  </w:footnote>
  <w:footnote w:type="continuationSeparator" w:id="0">
    <w:p w14:paraId="5C1BCAA0" w14:textId="77777777" w:rsidR="00952530" w:rsidRDefault="00952530" w:rsidP="00AB3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9BD9B" w14:textId="4BC6D2FF" w:rsidR="00D710AE" w:rsidRDefault="00D710AE" w:rsidP="00D710AE">
    <w:pPr>
      <w:pStyle w:val="Header"/>
      <w:jc w:val="center"/>
      <w:rPr>
        <w:sz w:val="56"/>
      </w:rPr>
    </w:pPr>
    <w:r>
      <w:rPr>
        <w:noProof/>
        <w:sz w:val="72"/>
      </w:rPr>
      <w:drawing>
        <wp:anchor distT="0" distB="0" distL="114300" distR="114300" simplePos="0" relativeHeight="251660288" behindDoc="0" locked="0" layoutInCell="1" allowOverlap="1" wp14:anchorId="2A07C21E" wp14:editId="259952D6">
          <wp:simplePos x="0" y="0"/>
          <wp:positionH relativeFrom="column">
            <wp:posOffset>-370840</wp:posOffset>
          </wp:positionH>
          <wp:positionV relativeFrom="paragraph">
            <wp:posOffset>120015</wp:posOffset>
          </wp:positionV>
          <wp:extent cx="1524000" cy="74422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1524000" cy="744220"/>
                  </a:xfrm>
                  <a:prstGeom prst="rect">
                    <a:avLst/>
                  </a:prstGeom>
                </pic:spPr>
              </pic:pic>
            </a:graphicData>
          </a:graphic>
          <wp14:sizeRelH relativeFrom="margin">
            <wp14:pctWidth>0</wp14:pctWidth>
          </wp14:sizeRelH>
          <wp14:sizeRelV relativeFrom="margin">
            <wp14:pctHeight>0</wp14:pctHeight>
          </wp14:sizeRelV>
        </wp:anchor>
      </w:drawing>
    </w:r>
    <w:r w:rsidRPr="00B2700E">
      <w:rPr>
        <w:sz w:val="56"/>
      </w:rPr>
      <w:t xml:space="preserve">TARIFF RATES </w:t>
    </w:r>
    <w:r>
      <w:rPr>
        <w:sz w:val="56"/>
      </w:rPr>
      <w:t>–</w:t>
    </w:r>
    <w:r w:rsidRPr="00B2700E">
      <w:rPr>
        <w:sz w:val="56"/>
      </w:rPr>
      <w:t xml:space="preserve"> 201</w:t>
    </w:r>
    <w:r>
      <w:rPr>
        <w:sz w:val="56"/>
      </w:rPr>
      <w:t>9</w:t>
    </w:r>
  </w:p>
  <w:p w14:paraId="7E7BB175" w14:textId="77777777" w:rsidR="00D710AE" w:rsidRDefault="00D710AE" w:rsidP="00D710AE">
    <w:pPr>
      <w:pStyle w:val="Header"/>
      <w:jc w:val="center"/>
      <w:rPr>
        <w:sz w:val="24"/>
      </w:rPr>
    </w:pPr>
    <w:r w:rsidRPr="00830D38">
      <w:rPr>
        <w:sz w:val="24"/>
      </w:rPr>
      <w:t>Valid from 1</w:t>
    </w:r>
    <w:r w:rsidRPr="00830D38">
      <w:rPr>
        <w:sz w:val="24"/>
        <w:vertAlign w:val="superscript"/>
      </w:rPr>
      <w:t>st</w:t>
    </w:r>
    <w:r w:rsidRPr="00830D38">
      <w:rPr>
        <w:sz w:val="24"/>
      </w:rPr>
      <w:t xml:space="preserve"> January to 31st December</w:t>
    </w:r>
    <w:r w:rsidRPr="00830D38">
      <w:rPr>
        <w:sz w:val="24"/>
      </w:rPr>
      <w:cr/>
    </w:r>
  </w:p>
  <w:p w14:paraId="6A53C0A6" w14:textId="77777777" w:rsidR="00D710AE" w:rsidRPr="00830D38" w:rsidRDefault="00D710AE" w:rsidP="00AB36FD">
    <w:pPr>
      <w:pStyle w:val="Header"/>
      <w:jc w:val="right"/>
      <w:rPr>
        <w:sz w:val="12"/>
      </w:rPr>
    </w:pPr>
  </w:p>
  <w:p w14:paraId="2A1296EB" w14:textId="77777777" w:rsidR="00D710AE" w:rsidRDefault="00D710AE">
    <w:pPr>
      <w:pStyle w:val="Header"/>
    </w:pPr>
    <w:r>
      <w:rPr>
        <w:noProof/>
        <w:sz w:val="72"/>
      </w:rPr>
      <w:drawing>
        <wp:anchor distT="0" distB="0" distL="114300" distR="114300" simplePos="0" relativeHeight="251692032" behindDoc="1" locked="0" layoutInCell="1" allowOverlap="1" wp14:anchorId="781D1944" wp14:editId="0F5F3892">
          <wp:simplePos x="0" y="0"/>
          <wp:positionH relativeFrom="column">
            <wp:posOffset>-127910</wp:posOffset>
          </wp:positionH>
          <wp:positionV relativeFrom="paragraph">
            <wp:posOffset>3631506</wp:posOffset>
          </wp:positionV>
          <wp:extent cx="422353" cy="206386"/>
          <wp:effectExtent l="0" t="0" r="0" b="317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w:drawing>
        <wp:anchor distT="0" distB="0" distL="114300" distR="114300" simplePos="0" relativeHeight="251689984" behindDoc="1" locked="0" layoutInCell="1" allowOverlap="1" wp14:anchorId="5309FE0C" wp14:editId="4163F75D">
          <wp:simplePos x="0" y="0"/>
          <wp:positionH relativeFrom="column">
            <wp:posOffset>3249535</wp:posOffset>
          </wp:positionH>
          <wp:positionV relativeFrom="paragraph">
            <wp:posOffset>3746380</wp:posOffset>
          </wp:positionV>
          <wp:extent cx="422353" cy="206386"/>
          <wp:effectExtent l="0" t="0" r="0" b="317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w:drawing>
        <wp:anchor distT="0" distB="0" distL="114300" distR="114300" simplePos="0" relativeHeight="251687936" behindDoc="1" locked="0" layoutInCell="1" allowOverlap="1" wp14:anchorId="33157EEE" wp14:editId="5AB349A0">
          <wp:simplePos x="0" y="0"/>
          <wp:positionH relativeFrom="column">
            <wp:posOffset>4435801</wp:posOffset>
          </wp:positionH>
          <wp:positionV relativeFrom="paragraph">
            <wp:posOffset>2016571</wp:posOffset>
          </wp:positionV>
          <wp:extent cx="422353" cy="206386"/>
          <wp:effectExtent l="0" t="0" r="0" b="317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w:drawing>
        <wp:anchor distT="0" distB="0" distL="114300" distR="114300" simplePos="0" relativeHeight="251685888" behindDoc="1" locked="0" layoutInCell="1" allowOverlap="1" wp14:anchorId="2B1C5ECF" wp14:editId="7A6E0350">
          <wp:simplePos x="0" y="0"/>
          <wp:positionH relativeFrom="column">
            <wp:posOffset>3529793</wp:posOffset>
          </wp:positionH>
          <wp:positionV relativeFrom="paragraph">
            <wp:posOffset>863531</wp:posOffset>
          </wp:positionV>
          <wp:extent cx="422353" cy="206386"/>
          <wp:effectExtent l="0" t="0" r="0" b="317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w:drawing>
        <wp:anchor distT="0" distB="0" distL="114300" distR="114300" simplePos="0" relativeHeight="251680768" behindDoc="1" locked="0" layoutInCell="1" allowOverlap="1" wp14:anchorId="69820547" wp14:editId="3C116051">
          <wp:simplePos x="0" y="0"/>
          <wp:positionH relativeFrom="column">
            <wp:posOffset>6346825</wp:posOffset>
          </wp:positionH>
          <wp:positionV relativeFrom="paragraph">
            <wp:posOffset>370599</wp:posOffset>
          </wp:positionV>
          <wp:extent cx="422353" cy="206386"/>
          <wp:effectExtent l="0" t="0" r="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r>
      <w:rPr>
        <w:noProof/>
        <w:sz w:val="72"/>
      </w:rPr>
      <w:drawing>
        <wp:anchor distT="0" distB="0" distL="114300" distR="114300" simplePos="0" relativeHeight="251682816" behindDoc="1" locked="0" layoutInCell="1" allowOverlap="1" wp14:anchorId="01A8D002" wp14:editId="44408244">
          <wp:simplePos x="0" y="0"/>
          <wp:positionH relativeFrom="column">
            <wp:posOffset>6346780</wp:posOffset>
          </wp:positionH>
          <wp:positionV relativeFrom="paragraph">
            <wp:posOffset>3872860</wp:posOffset>
          </wp:positionV>
          <wp:extent cx="422353" cy="206386"/>
          <wp:effectExtent l="0" t="0" r="0" b="317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ENGETI STICKER.jpg"/>
                  <pic:cNvPicPr/>
                </pic:nvPicPr>
                <pic:blipFill>
                  <a:blip r:embed="rId1">
                    <a:extLst>
                      <a:ext uri="{28A0092B-C50C-407E-A947-70E740481C1C}">
                        <a14:useLocalDpi xmlns:a14="http://schemas.microsoft.com/office/drawing/2010/main" val="0"/>
                      </a:ext>
                    </a:extLst>
                  </a:blip>
                  <a:stretch>
                    <a:fillRect/>
                  </a:stretch>
                </pic:blipFill>
                <pic:spPr>
                  <a:xfrm>
                    <a:off x="0" y="0"/>
                    <a:ext cx="422353" cy="2063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F7357"/>
    <w:multiLevelType w:val="hybridMultilevel"/>
    <w:tmpl w:val="AE2C7BF2"/>
    <w:lvl w:ilvl="0" w:tplc="04090009">
      <w:start w:val="1"/>
      <w:numFmt w:val="bullet"/>
      <w:lvlText w:val=""/>
      <w:lvlJc w:val="left"/>
      <w:pPr>
        <w:tabs>
          <w:tab w:val="num" w:pos="720"/>
        </w:tabs>
        <w:ind w:left="720" w:hanging="360"/>
      </w:pPr>
      <w:rPr>
        <w:rFonts w:ascii="Wingdings" w:hAnsi="Wingdings" w:hint="default"/>
      </w:rPr>
    </w:lvl>
    <w:lvl w:ilvl="1" w:tplc="64C68462" w:tentative="1">
      <w:start w:val="1"/>
      <w:numFmt w:val="bullet"/>
      <w:lvlText w:val=""/>
      <w:lvlJc w:val="left"/>
      <w:pPr>
        <w:tabs>
          <w:tab w:val="num" w:pos="1440"/>
        </w:tabs>
        <w:ind w:left="1440" w:hanging="360"/>
      </w:pPr>
      <w:rPr>
        <w:rFonts w:ascii="Wingdings 3" w:hAnsi="Wingdings 3" w:hint="default"/>
      </w:rPr>
    </w:lvl>
    <w:lvl w:ilvl="2" w:tplc="209C844E" w:tentative="1">
      <w:start w:val="1"/>
      <w:numFmt w:val="bullet"/>
      <w:lvlText w:val=""/>
      <w:lvlJc w:val="left"/>
      <w:pPr>
        <w:tabs>
          <w:tab w:val="num" w:pos="2160"/>
        </w:tabs>
        <w:ind w:left="2160" w:hanging="360"/>
      </w:pPr>
      <w:rPr>
        <w:rFonts w:ascii="Wingdings 3" w:hAnsi="Wingdings 3" w:hint="default"/>
      </w:rPr>
    </w:lvl>
    <w:lvl w:ilvl="3" w:tplc="42C887BA" w:tentative="1">
      <w:start w:val="1"/>
      <w:numFmt w:val="bullet"/>
      <w:lvlText w:val=""/>
      <w:lvlJc w:val="left"/>
      <w:pPr>
        <w:tabs>
          <w:tab w:val="num" w:pos="2880"/>
        </w:tabs>
        <w:ind w:left="2880" w:hanging="360"/>
      </w:pPr>
      <w:rPr>
        <w:rFonts w:ascii="Wingdings 3" w:hAnsi="Wingdings 3" w:hint="default"/>
      </w:rPr>
    </w:lvl>
    <w:lvl w:ilvl="4" w:tplc="9084B948" w:tentative="1">
      <w:start w:val="1"/>
      <w:numFmt w:val="bullet"/>
      <w:lvlText w:val=""/>
      <w:lvlJc w:val="left"/>
      <w:pPr>
        <w:tabs>
          <w:tab w:val="num" w:pos="3600"/>
        </w:tabs>
        <w:ind w:left="3600" w:hanging="360"/>
      </w:pPr>
      <w:rPr>
        <w:rFonts w:ascii="Wingdings 3" w:hAnsi="Wingdings 3" w:hint="default"/>
      </w:rPr>
    </w:lvl>
    <w:lvl w:ilvl="5" w:tplc="80302BEE" w:tentative="1">
      <w:start w:val="1"/>
      <w:numFmt w:val="bullet"/>
      <w:lvlText w:val=""/>
      <w:lvlJc w:val="left"/>
      <w:pPr>
        <w:tabs>
          <w:tab w:val="num" w:pos="4320"/>
        </w:tabs>
        <w:ind w:left="4320" w:hanging="360"/>
      </w:pPr>
      <w:rPr>
        <w:rFonts w:ascii="Wingdings 3" w:hAnsi="Wingdings 3" w:hint="default"/>
      </w:rPr>
    </w:lvl>
    <w:lvl w:ilvl="6" w:tplc="C6C401BC" w:tentative="1">
      <w:start w:val="1"/>
      <w:numFmt w:val="bullet"/>
      <w:lvlText w:val=""/>
      <w:lvlJc w:val="left"/>
      <w:pPr>
        <w:tabs>
          <w:tab w:val="num" w:pos="5040"/>
        </w:tabs>
        <w:ind w:left="5040" w:hanging="360"/>
      </w:pPr>
      <w:rPr>
        <w:rFonts w:ascii="Wingdings 3" w:hAnsi="Wingdings 3" w:hint="default"/>
      </w:rPr>
    </w:lvl>
    <w:lvl w:ilvl="7" w:tplc="F2FA03E2" w:tentative="1">
      <w:start w:val="1"/>
      <w:numFmt w:val="bullet"/>
      <w:lvlText w:val=""/>
      <w:lvlJc w:val="left"/>
      <w:pPr>
        <w:tabs>
          <w:tab w:val="num" w:pos="5760"/>
        </w:tabs>
        <w:ind w:left="5760" w:hanging="360"/>
      </w:pPr>
      <w:rPr>
        <w:rFonts w:ascii="Wingdings 3" w:hAnsi="Wingdings 3" w:hint="default"/>
      </w:rPr>
    </w:lvl>
    <w:lvl w:ilvl="8" w:tplc="52C250D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8D74EF5"/>
    <w:multiLevelType w:val="hybridMultilevel"/>
    <w:tmpl w:val="BCDE4130"/>
    <w:lvl w:ilvl="0" w:tplc="04090009">
      <w:start w:val="1"/>
      <w:numFmt w:val="bullet"/>
      <w:lvlText w:val=""/>
      <w:lvlJc w:val="left"/>
      <w:pPr>
        <w:tabs>
          <w:tab w:val="num" w:pos="720"/>
        </w:tabs>
        <w:ind w:left="720" w:hanging="360"/>
      </w:pPr>
      <w:rPr>
        <w:rFonts w:ascii="Wingdings" w:hAnsi="Wingdings" w:hint="default"/>
      </w:rPr>
    </w:lvl>
    <w:lvl w:ilvl="1" w:tplc="F7842320" w:tentative="1">
      <w:start w:val="1"/>
      <w:numFmt w:val="bullet"/>
      <w:lvlText w:val=""/>
      <w:lvlJc w:val="left"/>
      <w:pPr>
        <w:tabs>
          <w:tab w:val="num" w:pos="1440"/>
        </w:tabs>
        <w:ind w:left="1440" w:hanging="360"/>
      </w:pPr>
      <w:rPr>
        <w:rFonts w:ascii="Wingdings 3" w:hAnsi="Wingdings 3" w:hint="default"/>
      </w:rPr>
    </w:lvl>
    <w:lvl w:ilvl="2" w:tplc="CCFEAACC" w:tentative="1">
      <w:start w:val="1"/>
      <w:numFmt w:val="bullet"/>
      <w:lvlText w:val=""/>
      <w:lvlJc w:val="left"/>
      <w:pPr>
        <w:tabs>
          <w:tab w:val="num" w:pos="2160"/>
        </w:tabs>
        <w:ind w:left="2160" w:hanging="360"/>
      </w:pPr>
      <w:rPr>
        <w:rFonts w:ascii="Wingdings 3" w:hAnsi="Wingdings 3" w:hint="default"/>
      </w:rPr>
    </w:lvl>
    <w:lvl w:ilvl="3" w:tplc="EA3CB0BA" w:tentative="1">
      <w:start w:val="1"/>
      <w:numFmt w:val="bullet"/>
      <w:lvlText w:val=""/>
      <w:lvlJc w:val="left"/>
      <w:pPr>
        <w:tabs>
          <w:tab w:val="num" w:pos="2880"/>
        </w:tabs>
        <w:ind w:left="2880" w:hanging="360"/>
      </w:pPr>
      <w:rPr>
        <w:rFonts w:ascii="Wingdings 3" w:hAnsi="Wingdings 3" w:hint="default"/>
      </w:rPr>
    </w:lvl>
    <w:lvl w:ilvl="4" w:tplc="4A0C25C6" w:tentative="1">
      <w:start w:val="1"/>
      <w:numFmt w:val="bullet"/>
      <w:lvlText w:val=""/>
      <w:lvlJc w:val="left"/>
      <w:pPr>
        <w:tabs>
          <w:tab w:val="num" w:pos="3600"/>
        </w:tabs>
        <w:ind w:left="3600" w:hanging="360"/>
      </w:pPr>
      <w:rPr>
        <w:rFonts w:ascii="Wingdings 3" w:hAnsi="Wingdings 3" w:hint="default"/>
      </w:rPr>
    </w:lvl>
    <w:lvl w:ilvl="5" w:tplc="64E04308" w:tentative="1">
      <w:start w:val="1"/>
      <w:numFmt w:val="bullet"/>
      <w:lvlText w:val=""/>
      <w:lvlJc w:val="left"/>
      <w:pPr>
        <w:tabs>
          <w:tab w:val="num" w:pos="4320"/>
        </w:tabs>
        <w:ind w:left="4320" w:hanging="360"/>
      </w:pPr>
      <w:rPr>
        <w:rFonts w:ascii="Wingdings 3" w:hAnsi="Wingdings 3" w:hint="default"/>
      </w:rPr>
    </w:lvl>
    <w:lvl w:ilvl="6" w:tplc="D6FE8B1E" w:tentative="1">
      <w:start w:val="1"/>
      <w:numFmt w:val="bullet"/>
      <w:lvlText w:val=""/>
      <w:lvlJc w:val="left"/>
      <w:pPr>
        <w:tabs>
          <w:tab w:val="num" w:pos="5040"/>
        </w:tabs>
        <w:ind w:left="5040" w:hanging="360"/>
      </w:pPr>
      <w:rPr>
        <w:rFonts w:ascii="Wingdings 3" w:hAnsi="Wingdings 3" w:hint="default"/>
      </w:rPr>
    </w:lvl>
    <w:lvl w:ilvl="7" w:tplc="90523CDA" w:tentative="1">
      <w:start w:val="1"/>
      <w:numFmt w:val="bullet"/>
      <w:lvlText w:val=""/>
      <w:lvlJc w:val="left"/>
      <w:pPr>
        <w:tabs>
          <w:tab w:val="num" w:pos="5760"/>
        </w:tabs>
        <w:ind w:left="5760" w:hanging="360"/>
      </w:pPr>
      <w:rPr>
        <w:rFonts w:ascii="Wingdings 3" w:hAnsi="Wingdings 3" w:hint="default"/>
      </w:rPr>
    </w:lvl>
    <w:lvl w:ilvl="8" w:tplc="FFC27F5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BB302A1"/>
    <w:multiLevelType w:val="hybridMultilevel"/>
    <w:tmpl w:val="1AFCAC64"/>
    <w:lvl w:ilvl="0" w:tplc="04090009">
      <w:start w:val="1"/>
      <w:numFmt w:val="bullet"/>
      <w:lvlText w:val=""/>
      <w:lvlJc w:val="left"/>
      <w:pPr>
        <w:tabs>
          <w:tab w:val="num" w:pos="720"/>
        </w:tabs>
        <w:ind w:left="720" w:hanging="360"/>
      </w:pPr>
      <w:rPr>
        <w:rFonts w:ascii="Wingdings" w:hAnsi="Wingdings" w:hint="default"/>
      </w:rPr>
    </w:lvl>
    <w:lvl w:ilvl="1" w:tplc="D098E1B0" w:tentative="1">
      <w:start w:val="1"/>
      <w:numFmt w:val="bullet"/>
      <w:lvlText w:val=""/>
      <w:lvlJc w:val="left"/>
      <w:pPr>
        <w:tabs>
          <w:tab w:val="num" w:pos="1440"/>
        </w:tabs>
        <w:ind w:left="1440" w:hanging="360"/>
      </w:pPr>
      <w:rPr>
        <w:rFonts w:ascii="Wingdings 3" w:hAnsi="Wingdings 3" w:hint="default"/>
      </w:rPr>
    </w:lvl>
    <w:lvl w:ilvl="2" w:tplc="C9C62D7C" w:tentative="1">
      <w:start w:val="1"/>
      <w:numFmt w:val="bullet"/>
      <w:lvlText w:val=""/>
      <w:lvlJc w:val="left"/>
      <w:pPr>
        <w:tabs>
          <w:tab w:val="num" w:pos="2160"/>
        </w:tabs>
        <w:ind w:left="2160" w:hanging="360"/>
      </w:pPr>
      <w:rPr>
        <w:rFonts w:ascii="Wingdings 3" w:hAnsi="Wingdings 3" w:hint="default"/>
      </w:rPr>
    </w:lvl>
    <w:lvl w:ilvl="3" w:tplc="6F12A72A" w:tentative="1">
      <w:start w:val="1"/>
      <w:numFmt w:val="bullet"/>
      <w:lvlText w:val=""/>
      <w:lvlJc w:val="left"/>
      <w:pPr>
        <w:tabs>
          <w:tab w:val="num" w:pos="2880"/>
        </w:tabs>
        <w:ind w:left="2880" w:hanging="360"/>
      </w:pPr>
      <w:rPr>
        <w:rFonts w:ascii="Wingdings 3" w:hAnsi="Wingdings 3" w:hint="default"/>
      </w:rPr>
    </w:lvl>
    <w:lvl w:ilvl="4" w:tplc="7AE8AA26" w:tentative="1">
      <w:start w:val="1"/>
      <w:numFmt w:val="bullet"/>
      <w:lvlText w:val=""/>
      <w:lvlJc w:val="left"/>
      <w:pPr>
        <w:tabs>
          <w:tab w:val="num" w:pos="3600"/>
        </w:tabs>
        <w:ind w:left="3600" w:hanging="360"/>
      </w:pPr>
      <w:rPr>
        <w:rFonts w:ascii="Wingdings 3" w:hAnsi="Wingdings 3" w:hint="default"/>
      </w:rPr>
    </w:lvl>
    <w:lvl w:ilvl="5" w:tplc="07A0C392" w:tentative="1">
      <w:start w:val="1"/>
      <w:numFmt w:val="bullet"/>
      <w:lvlText w:val=""/>
      <w:lvlJc w:val="left"/>
      <w:pPr>
        <w:tabs>
          <w:tab w:val="num" w:pos="4320"/>
        </w:tabs>
        <w:ind w:left="4320" w:hanging="360"/>
      </w:pPr>
      <w:rPr>
        <w:rFonts w:ascii="Wingdings 3" w:hAnsi="Wingdings 3" w:hint="default"/>
      </w:rPr>
    </w:lvl>
    <w:lvl w:ilvl="6" w:tplc="3BA69910" w:tentative="1">
      <w:start w:val="1"/>
      <w:numFmt w:val="bullet"/>
      <w:lvlText w:val=""/>
      <w:lvlJc w:val="left"/>
      <w:pPr>
        <w:tabs>
          <w:tab w:val="num" w:pos="5040"/>
        </w:tabs>
        <w:ind w:left="5040" w:hanging="360"/>
      </w:pPr>
      <w:rPr>
        <w:rFonts w:ascii="Wingdings 3" w:hAnsi="Wingdings 3" w:hint="default"/>
      </w:rPr>
    </w:lvl>
    <w:lvl w:ilvl="7" w:tplc="797E5012" w:tentative="1">
      <w:start w:val="1"/>
      <w:numFmt w:val="bullet"/>
      <w:lvlText w:val=""/>
      <w:lvlJc w:val="left"/>
      <w:pPr>
        <w:tabs>
          <w:tab w:val="num" w:pos="5760"/>
        </w:tabs>
        <w:ind w:left="5760" w:hanging="360"/>
      </w:pPr>
      <w:rPr>
        <w:rFonts w:ascii="Wingdings 3" w:hAnsi="Wingdings 3" w:hint="default"/>
      </w:rPr>
    </w:lvl>
    <w:lvl w:ilvl="8" w:tplc="30A0B89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01F2542"/>
    <w:multiLevelType w:val="hybridMultilevel"/>
    <w:tmpl w:val="3E06C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F1C31"/>
    <w:multiLevelType w:val="hybridMultilevel"/>
    <w:tmpl w:val="CA304200"/>
    <w:lvl w:ilvl="0" w:tplc="E5E4F3EC">
      <w:start w:val="1"/>
      <w:numFmt w:val="decimalZero"/>
      <w:lvlText w:val="%1."/>
      <w:lvlJc w:val="left"/>
      <w:pPr>
        <w:ind w:left="1245" w:hanging="8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F0166"/>
    <w:multiLevelType w:val="hybridMultilevel"/>
    <w:tmpl w:val="FA18F9F4"/>
    <w:lvl w:ilvl="0" w:tplc="04090009">
      <w:start w:val="1"/>
      <w:numFmt w:val="bullet"/>
      <w:lvlText w:val=""/>
      <w:lvlJc w:val="left"/>
      <w:pPr>
        <w:tabs>
          <w:tab w:val="num" w:pos="720"/>
        </w:tabs>
        <w:ind w:left="720" w:hanging="360"/>
      </w:pPr>
      <w:rPr>
        <w:rFonts w:ascii="Wingdings" w:hAnsi="Wingdings" w:hint="default"/>
      </w:rPr>
    </w:lvl>
    <w:lvl w:ilvl="1" w:tplc="BB1A6DB0" w:tentative="1">
      <w:start w:val="1"/>
      <w:numFmt w:val="bullet"/>
      <w:lvlText w:val=""/>
      <w:lvlJc w:val="left"/>
      <w:pPr>
        <w:tabs>
          <w:tab w:val="num" w:pos="1440"/>
        </w:tabs>
        <w:ind w:left="1440" w:hanging="360"/>
      </w:pPr>
      <w:rPr>
        <w:rFonts w:ascii="Wingdings 3" w:hAnsi="Wingdings 3" w:hint="default"/>
      </w:rPr>
    </w:lvl>
    <w:lvl w:ilvl="2" w:tplc="82BCE726" w:tentative="1">
      <w:start w:val="1"/>
      <w:numFmt w:val="bullet"/>
      <w:lvlText w:val=""/>
      <w:lvlJc w:val="left"/>
      <w:pPr>
        <w:tabs>
          <w:tab w:val="num" w:pos="2160"/>
        </w:tabs>
        <w:ind w:left="2160" w:hanging="360"/>
      </w:pPr>
      <w:rPr>
        <w:rFonts w:ascii="Wingdings 3" w:hAnsi="Wingdings 3" w:hint="default"/>
      </w:rPr>
    </w:lvl>
    <w:lvl w:ilvl="3" w:tplc="4D2600BA" w:tentative="1">
      <w:start w:val="1"/>
      <w:numFmt w:val="bullet"/>
      <w:lvlText w:val=""/>
      <w:lvlJc w:val="left"/>
      <w:pPr>
        <w:tabs>
          <w:tab w:val="num" w:pos="2880"/>
        </w:tabs>
        <w:ind w:left="2880" w:hanging="360"/>
      </w:pPr>
      <w:rPr>
        <w:rFonts w:ascii="Wingdings 3" w:hAnsi="Wingdings 3" w:hint="default"/>
      </w:rPr>
    </w:lvl>
    <w:lvl w:ilvl="4" w:tplc="28BE6D32" w:tentative="1">
      <w:start w:val="1"/>
      <w:numFmt w:val="bullet"/>
      <w:lvlText w:val=""/>
      <w:lvlJc w:val="left"/>
      <w:pPr>
        <w:tabs>
          <w:tab w:val="num" w:pos="3600"/>
        </w:tabs>
        <w:ind w:left="3600" w:hanging="360"/>
      </w:pPr>
      <w:rPr>
        <w:rFonts w:ascii="Wingdings 3" w:hAnsi="Wingdings 3" w:hint="default"/>
      </w:rPr>
    </w:lvl>
    <w:lvl w:ilvl="5" w:tplc="B6206856" w:tentative="1">
      <w:start w:val="1"/>
      <w:numFmt w:val="bullet"/>
      <w:lvlText w:val=""/>
      <w:lvlJc w:val="left"/>
      <w:pPr>
        <w:tabs>
          <w:tab w:val="num" w:pos="4320"/>
        </w:tabs>
        <w:ind w:left="4320" w:hanging="360"/>
      </w:pPr>
      <w:rPr>
        <w:rFonts w:ascii="Wingdings 3" w:hAnsi="Wingdings 3" w:hint="default"/>
      </w:rPr>
    </w:lvl>
    <w:lvl w:ilvl="6" w:tplc="20C21B46" w:tentative="1">
      <w:start w:val="1"/>
      <w:numFmt w:val="bullet"/>
      <w:lvlText w:val=""/>
      <w:lvlJc w:val="left"/>
      <w:pPr>
        <w:tabs>
          <w:tab w:val="num" w:pos="5040"/>
        </w:tabs>
        <w:ind w:left="5040" w:hanging="360"/>
      </w:pPr>
      <w:rPr>
        <w:rFonts w:ascii="Wingdings 3" w:hAnsi="Wingdings 3" w:hint="default"/>
      </w:rPr>
    </w:lvl>
    <w:lvl w:ilvl="7" w:tplc="AE22E622" w:tentative="1">
      <w:start w:val="1"/>
      <w:numFmt w:val="bullet"/>
      <w:lvlText w:val=""/>
      <w:lvlJc w:val="left"/>
      <w:pPr>
        <w:tabs>
          <w:tab w:val="num" w:pos="5760"/>
        </w:tabs>
        <w:ind w:left="5760" w:hanging="360"/>
      </w:pPr>
      <w:rPr>
        <w:rFonts w:ascii="Wingdings 3" w:hAnsi="Wingdings 3" w:hint="default"/>
      </w:rPr>
    </w:lvl>
    <w:lvl w:ilvl="8" w:tplc="46C08E74"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E3316F2"/>
    <w:multiLevelType w:val="hybridMultilevel"/>
    <w:tmpl w:val="F7EA5016"/>
    <w:lvl w:ilvl="0" w:tplc="04090009">
      <w:start w:val="1"/>
      <w:numFmt w:val="bullet"/>
      <w:lvlText w:val=""/>
      <w:lvlJc w:val="left"/>
      <w:pPr>
        <w:tabs>
          <w:tab w:val="num" w:pos="720"/>
        </w:tabs>
        <w:ind w:left="720" w:hanging="360"/>
      </w:pPr>
      <w:rPr>
        <w:rFonts w:ascii="Wingdings" w:hAnsi="Wingdings" w:hint="default"/>
      </w:rPr>
    </w:lvl>
    <w:lvl w:ilvl="1" w:tplc="3E76B036" w:tentative="1">
      <w:start w:val="1"/>
      <w:numFmt w:val="bullet"/>
      <w:lvlText w:val=""/>
      <w:lvlJc w:val="left"/>
      <w:pPr>
        <w:tabs>
          <w:tab w:val="num" w:pos="1440"/>
        </w:tabs>
        <w:ind w:left="1440" w:hanging="360"/>
      </w:pPr>
      <w:rPr>
        <w:rFonts w:ascii="Wingdings 3" w:hAnsi="Wingdings 3" w:hint="default"/>
      </w:rPr>
    </w:lvl>
    <w:lvl w:ilvl="2" w:tplc="7CE61556" w:tentative="1">
      <w:start w:val="1"/>
      <w:numFmt w:val="bullet"/>
      <w:lvlText w:val=""/>
      <w:lvlJc w:val="left"/>
      <w:pPr>
        <w:tabs>
          <w:tab w:val="num" w:pos="2160"/>
        </w:tabs>
        <w:ind w:left="2160" w:hanging="360"/>
      </w:pPr>
      <w:rPr>
        <w:rFonts w:ascii="Wingdings 3" w:hAnsi="Wingdings 3" w:hint="default"/>
      </w:rPr>
    </w:lvl>
    <w:lvl w:ilvl="3" w:tplc="E4A2B902" w:tentative="1">
      <w:start w:val="1"/>
      <w:numFmt w:val="bullet"/>
      <w:lvlText w:val=""/>
      <w:lvlJc w:val="left"/>
      <w:pPr>
        <w:tabs>
          <w:tab w:val="num" w:pos="2880"/>
        </w:tabs>
        <w:ind w:left="2880" w:hanging="360"/>
      </w:pPr>
      <w:rPr>
        <w:rFonts w:ascii="Wingdings 3" w:hAnsi="Wingdings 3" w:hint="default"/>
      </w:rPr>
    </w:lvl>
    <w:lvl w:ilvl="4" w:tplc="1E32D600" w:tentative="1">
      <w:start w:val="1"/>
      <w:numFmt w:val="bullet"/>
      <w:lvlText w:val=""/>
      <w:lvlJc w:val="left"/>
      <w:pPr>
        <w:tabs>
          <w:tab w:val="num" w:pos="3600"/>
        </w:tabs>
        <w:ind w:left="3600" w:hanging="360"/>
      </w:pPr>
      <w:rPr>
        <w:rFonts w:ascii="Wingdings 3" w:hAnsi="Wingdings 3" w:hint="default"/>
      </w:rPr>
    </w:lvl>
    <w:lvl w:ilvl="5" w:tplc="44D6459A" w:tentative="1">
      <w:start w:val="1"/>
      <w:numFmt w:val="bullet"/>
      <w:lvlText w:val=""/>
      <w:lvlJc w:val="left"/>
      <w:pPr>
        <w:tabs>
          <w:tab w:val="num" w:pos="4320"/>
        </w:tabs>
        <w:ind w:left="4320" w:hanging="360"/>
      </w:pPr>
      <w:rPr>
        <w:rFonts w:ascii="Wingdings 3" w:hAnsi="Wingdings 3" w:hint="default"/>
      </w:rPr>
    </w:lvl>
    <w:lvl w:ilvl="6" w:tplc="95FC60DC" w:tentative="1">
      <w:start w:val="1"/>
      <w:numFmt w:val="bullet"/>
      <w:lvlText w:val=""/>
      <w:lvlJc w:val="left"/>
      <w:pPr>
        <w:tabs>
          <w:tab w:val="num" w:pos="5040"/>
        </w:tabs>
        <w:ind w:left="5040" w:hanging="360"/>
      </w:pPr>
      <w:rPr>
        <w:rFonts w:ascii="Wingdings 3" w:hAnsi="Wingdings 3" w:hint="default"/>
      </w:rPr>
    </w:lvl>
    <w:lvl w:ilvl="7" w:tplc="345C1B90" w:tentative="1">
      <w:start w:val="1"/>
      <w:numFmt w:val="bullet"/>
      <w:lvlText w:val=""/>
      <w:lvlJc w:val="left"/>
      <w:pPr>
        <w:tabs>
          <w:tab w:val="num" w:pos="5760"/>
        </w:tabs>
        <w:ind w:left="5760" w:hanging="360"/>
      </w:pPr>
      <w:rPr>
        <w:rFonts w:ascii="Wingdings 3" w:hAnsi="Wingdings 3" w:hint="default"/>
      </w:rPr>
    </w:lvl>
    <w:lvl w:ilvl="8" w:tplc="E7845F4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29412E2"/>
    <w:multiLevelType w:val="hybridMultilevel"/>
    <w:tmpl w:val="3932A2E4"/>
    <w:lvl w:ilvl="0" w:tplc="04090009">
      <w:start w:val="1"/>
      <w:numFmt w:val="bullet"/>
      <w:lvlText w:val=""/>
      <w:lvlJc w:val="left"/>
      <w:pPr>
        <w:tabs>
          <w:tab w:val="num" w:pos="720"/>
        </w:tabs>
        <w:ind w:left="720" w:hanging="360"/>
      </w:pPr>
      <w:rPr>
        <w:rFonts w:ascii="Wingdings" w:hAnsi="Wingdings" w:hint="default"/>
      </w:rPr>
    </w:lvl>
    <w:lvl w:ilvl="1" w:tplc="698CB8E2" w:tentative="1">
      <w:start w:val="1"/>
      <w:numFmt w:val="bullet"/>
      <w:lvlText w:val=""/>
      <w:lvlJc w:val="left"/>
      <w:pPr>
        <w:tabs>
          <w:tab w:val="num" w:pos="1440"/>
        </w:tabs>
        <w:ind w:left="1440" w:hanging="360"/>
      </w:pPr>
      <w:rPr>
        <w:rFonts w:ascii="Wingdings 3" w:hAnsi="Wingdings 3" w:hint="default"/>
      </w:rPr>
    </w:lvl>
    <w:lvl w:ilvl="2" w:tplc="3A36BA42" w:tentative="1">
      <w:start w:val="1"/>
      <w:numFmt w:val="bullet"/>
      <w:lvlText w:val=""/>
      <w:lvlJc w:val="left"/>
      <w:pPr>
        <w:tabs>
          <w:tab w:val="num" w:pos="2160"/>
        </w:tabs>
        <w:ind w:left="2160" w:hanging="360"/>
      </w:pPr>
      <w:rPr>
        <w:rFonts w:ascii="Wingdings 3" w:hAnsi="Wingdings 3" w:hint="default"/>
      </w:rPr>
    </w:lvl>
    <w:lvl w:ilvl="3" w:tplc="20224056" w:tentative="1">
      <w:start w:val="1"/>
      <w:numFmt w:val="bullet"/>
      <w:lvlText w:val=""/>
      <w:lvlJc w:val="left"/>
      <w:pPr>
        <w:tabs>
          <w:tab w:val="num" w:pos="2880"/>
        </w:tabs>
        <w:ind w:left="2880" w:hanging="360"/>
      </w:pPr>
      <w:rPr>
        <w:rFonts w:ascii="Wingdings 3" w:hAnsi="Wingdings 3" w:hint="default"/>
      </w:rPr>
    </w:lvl>
    <w:lvl w:ilvl="4" w:tplc="9B581C58" w:tentative="1">
      <w:start w:val="1"/>
      <w:numFmt w:val="bullet"/>
      <w:lvlText w:val=""/>
      <w:lvlJc w:val="left"/>
      <w:pPr>
        <w:tabs>
          <w:tab w:val="num" w:pos="3600"/>
        </w:tabs>
        <w:ind w:left="3600" w:hanging="360"/>
      </w:pPr>
      <w:rPr>
        <w:rFonts w:ascii="Wingdings 3" w:hAnsi="Wingdings 3" w:hint="default"/>
      </w:rPr>
    </w:lvl>
    <w:lvl w:ilvl="5" w:tplc="BEA8A6B6" w:tentative="1">
      <w:start w:val="1"/>
      <w:numFmt w:val="bullet"/>
      <w:lvlText w:val=""/>
      <w:lvlJc w:val="left"/>
      <w:pPr>
        <w:tabs>
          <w:tab w:val="num" w:pos="4320"/>
        </w:tabs>
        <w:ind w:left="4320" w:hanging="360"/>
      </w:pPr>
      <w:rPr>
        <w:rFonts w:ascii="Wingdings 3" w:hAnsi="Wingdings 3" w:hint="default"/>
      </w:rPr>
    </w:lvl>
    <w:lvl w:ilvl="6" w:tplc="27FC77C2" w:tentative="1">
      <w:start w:val="1"/>
      <w:numFmt w:val="bullet"/>
      <w:lvlText w:val=""/>
      <w:lvlJc w:val="left"/>
      <w:pPr>
        <w:tabs>
          <w:tab w:val="num" w:pos="5040"/>
        </w:tabs>
        <w:ind w:left="5040" w:hanging="360"/>
      </w:pPr>
      <w:rPr>
        <w:rFonts w:ascii="Wingdings 3" w:hAnsi="Wingdings 3" w:hint="default"/>
      </w:rPr>
    </w:lvl>
    <w:lvl w:ilvl="7" w:tplc="EAF0B76A" w:tentative="1">
      <w:start w:val="1"/>
      <w:numFmt w:val="bullet"/>
      <w:lvlText w:val=""/>
      <w:lvlJc w:val="left"/>
      <w:pPr>
        <w:tabs>
          <w:tab w:val="num" w:pos="5760"/>
        </w:tabs>
        <w:ind w:left="5760" w:hanging="360"/>
      </w:pPr>
      <w:rPr>
        <w:rFonts w:ascii="Wingdings 3" w:hAnsi="Wingdings 3" w:hint="default"/>
      </w:rPr>
    </w:lvl>
    <w:lvl w:ilvl="8" w:tplc="FDAA278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34C0A9E"/>
    <w:multiLevelType w:val="hybridMultilevel"/>
    <w:tmpl w:val="A660465E"/>
    <w:lvl w:ilvl="0" w:tplc="04090009">
      <w:start w:val="1"/>
      <w:numFmt w:val="bullet"/>
      <w:lvlText w:val=""/>
      <w:lvlJc w:val="left"/>
      <w:pPr>
        <w:tabs>
          <w:tab w:val="num" w:pos="720"/>
        </w:tabs>
        <w:ind w:left="720" w:hanging="360"/>
      </w:pPr>
      <w:rPr>
        <w:rFonts w:ascii="Wingdings" w:hAnsi="Wingdings" w:hint="default"/>
      </w:rPr>
    </w:lvl>
    <w:lvl w:ilvl="1" w:tplc="664494AA" w:tentative="1">
      <w:start w:val="1"/>
      <w:numFmt w:val="bullet"/>
      <w:lvlText w:val=""/>
      <w:lvlJc w:val="left"/>
      <w:pPr>
        <w:tabs>
          <w:tab w:val="num" w:pos="1440"/>
        </w:tabs>
        <w:ind w:left="1440" w:hanging="360"/>
      </w:pPr>
      <w:rPr>
        <w:rFonts w:ascii="Wingdings 3" w:hAnsi="Wingdings 3" w:hint="default"/>
      </w:rPr>
    </w:lvl>
    <w:lvl w:ilvl="2" w:tplc="ADF03BCA" w:tentative="1">
      <w:start w:val="1"/>
      <w:numFmt w:val="bullet"/>
      <w:lvlText w:val=""/>
      <w:lvlJc w:val="left"/>
      <w:pPr>
        <w:tabs>
          <w:tab w:val="num" w:pos="2160"/>
        </w:tabs>
        <w:ind w:left="2160" w:hanging="360"/>
      </w:pPr>
      <w:rPr>
        <w:rFonts w:ascii="Wingdings 3" w:hAnsi="Wingdings 3" w:hint="default"/>
      </w:rPr>
    </w:lvl>
    <w:lvl w:ilvl="3" w:tplc="360E3D80" w:tentative="1">
      <w:start w:val="1"/>
      <w:numFmt w:val="bullet"/>
      <w:lvlText w:val=""/>
      <w:lvlJc w:val="left"/>
      <w:pPr>
        <w:tabs>
          <w:tab w:val="num" w:pos="2880"/>
        </w:tabs>
        <w:ind w:left="2880" w:hanging="360"/>
      </w:pPr>
      <w:rPr>
        <w:rFonts w:ascii="Wingdings 3" w:hAnsi="Wingdings 3" w:hint="default"/>
      </w:rPr>
    </w:lvl>
    <w:lvl w:ilvl="4" w:tplc="BDD047C2" w:tentative="1">
      <w:start w:val="1"/>
      <w:numFmt w:val="bullet"/>
      <w:lvlText w:val=""/>
      <w:lvlJc w:val="left"/>
      <w:pPr>
        <w:tabs>
          <w:tab w:val="num" w:pos="3600"/>
        </w:tabs>
        <w:ind w:left="3600" w:hanging="360"/>
      </w:pPr>
      <w:rPr>
        <w:rFonts w:ascii="Wingdings 3" w:hAnsi="Wingdings 3" w:hint="default"/>
      </w:rPr>
    </w:lvl>
    <w:lvl w:ilvl="5" w:tplc="73309C22" w:tentative="1">
      <w:start w:val="1"/>
      <w:numFmt w:val="bullet"/>
      <w:lvlText w:val=""/>
      <w:lvlJc w:val="left"/>
      <w:pPr>
        <w:tabs>
          <w:tab w:val="num" w:pos="4320"/>
        </w:tabs>
        <w:ind w:left="4320" w:hanging="360"/>
      </w:pPr>
      <w:rPr>
        <w:rFonts w:ascii="Wingdings 3" w:hAnsi="Wingdings 3" w:hint="default"/>
      </w:rPr>
    </w:lvl>
    <w:lvl w:ilvl="6" w:tplc="5D8C4FFC" w:tentative="1">
      <w:start w:val="1"/>
      <w:numFmt w:val="bullet"/>
      <w:lvlText w:val=""/>
      <w:lvlJc w:val="left"/>
      <w:pPr>
        <w:tabs>
          <w:tab w:val="num" w:pos="5040"/>
        </w:tabs>
        <w:ind w:left="5040" w:hanging="360"/>
      </w:pPr>
      <w:rPr>
        <w:rFonts w:ascii="Wingdings 3" w:hAnsi="Wingdings 3" w:hint="default"/>
      </w:rPr>
    </w:lvl>
    <w:lvl w:ilvl="7" w:tplc="E856B4A0" w:tentative="1">
      <w:start w:val="1"/>
      <w:numFmt w:val="bullet"/>
      <w:lvlText w:val=""/>
      <w:lvlJc w:val="left"/>
      <w:pPr>
        <w:tabs>
          <w:tab w:val="num" w:pos="5760"/>
        </w:tabs>
        <w:ind w:left="5760" w:hanging="360"/>
      </w:pPr>
      <w:rPr>
        <w:rFonts w:ascii="Wingdings 3" w:hAnsi="Wingdings 3" w:hint="default"/>
      </w:rPr>
    </w:lvl>
    <w:lvl w:ilvl="8" w:tplc="08143BD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2140495"/>
    <w:multiLevelType w:val="hybridMultilevel"/>
    <w:tmpl w:val="4580CE34"/>
    <w:lvl w:ilvl="0" w:tplc="04090009">
      <w:start w:val="1"/>
      <w:numFmt w:val="bullet"/>
      <w:lvlText w:val=""/>
      <w:lvlJc w:val="left"/>
      <w:pPr>
        <w:tabs>
          <w:tab w:val="num" w:pos="720"/>
        </w:tabs>
        <w:ind w:left="720" w:hanging="360"/>
      </w:pPr>
      <w:rPr>
        <w:rFonts w:ascii="Wingdings" w:hAnsi="Wingdings" w:hint="default"/>
      </w:rPr>
    </w:lvl>
    <w:lvl w:ilvl="1" w:tplc="122468EE" w:tentative="1">
      <w:start w:val="1"/>
      <w:numFmt w:val="bullet"/>
      <w:lvlText w:val=""/>
      <w:lvlJc w:val="left"/>
      <w:pPr>
        <w:tabs>
          <w:tab w:val="num" w:pos="1440"/>
        </w:tabs>
        <w:ind w:left="1440" w:hanging="360"/>
      </w:pPr>
      <w:rPr>
        <w:rFonts w:ascii="Wingdings 3" w:hAnsi="Wingdings 3" w:hint="default"/>
      </w:rPr>
    </w:lvl>
    <w:lvl w:ilvl="2" w:tplc="F3523806" w:tentative="1">
      <w:start w:val="1"/>
      <w:numFmt w:val="bullet"/>
      <w:lvlText w:val=""/>
      <w:lvlJc w:val="left"/>
      <w:pPr>
        <w:tabs>
          <w:tab w:val="num" w:pos="2160"/>
        </w:tabs>
        <w:ind w:left="2160" w:hanging="360"/>
      </w:pPr>
      <w:rPr>
        <w:rFonts w:ascii="Wingdings 3" w:hAnsi="Wingdings 3" w:hint="default"/>
      </w:rPr>
    </w:lvl>
    <w:lvl w:ilvl="3" w:tplc="9C12CABC" w:tentative="1">
      <w:start w:val="1"/>
      <w:numFmt w:val="bullet"/>
      <w:lvlText w:val=""/>
      <w:lvlJc w:val="left"/>
      <w:pPr>
        <w:tabs>
          <w:tab w:val="num" w:pos="2880"/>
        </w:tabs>
        <w:ind w:left="2880" w:hanging="360"/>
      </w:pPr>
      <w:rPr>
        <w:rFonts w:ascii="Wingdings 3" w:hAnsi="Wingdings 3" w:hint="default"/>
      </w:rPr>
    </w:lvl>
    <w:lvl w:ilvl="4" w:tplc="0994ED24" w:tentative="1">
      <w:start w:val="1"/>
      <w:numFmt w:val="bullet"/>
      <w:lvlText w:val=""/>
      <w:lvlJc w:val="left"/>
      <w:pPr>
        <w:tabs>
          <w:tab w:val="num" w:pos="3600"/>
        </w:tabs>
        <w:ind w:left="3600" w:hanging="360"/>
      </w:pPr>
      <w:rPr>
        <w:rFonts w:ascii="Wingdings 3" w:hAnsi="Wingdings 3" w:hint="default"/>
      </w:rPr>
    </w:lvl>
    <w:lvl w:ilvl="5" w:tplc="0B842742" w:tentative="1">
      <w:start w:val="1"/>
      <w:numFmt w:val="bullet"/>
      <w:lvlText w:val=""/>
      <w:lvlJc w:val="left"/>
      <w:pPr>
        <w:tabs>
          <w:tab w:val="num" w:pos="4320"/>
        </w:tabs>
        <w:ind w:left="4320" w:hanging="360"/>
      </w:pPr>
      <w:rPr>
        <w:rFonts w:ascii="Wingdings 3" w:hAnsi="Wingdings 3" w:hint="default"/>
      </w:rPr>
    </w:lvl>
    <w:lvl w:ilvl="6" w:tplc="592ED624" w:tentative="1">
      <w:start w:val="1"/>
      <w:numFmt w:val="bullet"/>
      <w:lvlText w:val=""/>
      <w:lvlJc w:val="left"/>
      <w:pPr>
        <w:tabs>
          <w:tab w:val="num" w:pos="5040"/>
        </w:tabs>
        <w:ind w:left="5040" w:hanging="360"/>
      </w:pPr>
      <w:rPr>
        <w:rFonts w:ascii="Wingdings 3" w:hAnsi="Wingdings 3" w:hint="default"/>
      </w:rPr>
    </w:lvl>
    <w:lvl w:ilvl="7" w:tplc="A20E5A0A" w:tentative="1">
      <w:start w:val="1"/>
      <w:numFmt w:val="bullet"/>
      <w:lvlText w:val=""/>
      <w:lvlJc w:val="left"/>
      <w:pPr>
        <w:tabs>
          <w:tab w:val="num" w:pos="5760"/>
        </w:tabs>
        <w:ind w:left="5760" w:hanging="360"/>
      </w:pPr>
      <w:rPr>
        <w:rFonts w:ascii="Wingdings 3" w:hAnsi="Wingdings 3" w:hint="default"/>
      </w:rPr>
    </w:lvl>
    <w:lvl w:ilvl="8" w:tplc="A574DBC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8324A25"/>
    <w:multiLevelType w:val="hybridMultilevel"/>
    <w:tmpl w:val="84C4FA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2188F"/>
    <w:multiLevelType w:val="hybridMultilevel"/>
    <w:tmpl w:val="D61A4C6E"/>
    <w:lvl w:ilvl="0" w:tplc="04090009">
      <w:start w:val="1"/>
      <w:numFmt w:val="bullet"/>
      <w:lvlText w:val=""/>
      <w:lvlJc w:val="left"/>
      <w:pPr>
        <w:ind w:left="1245" w:hanging="88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775BF"/>
    <w:multiLevelType w:val="hybridMultilevel"/>
    <w:tmpl w:val="1F322B70"/>
    <w:lvl w:ilvl="0" w:tplc="04090009">
      <w:start w:val="1"/>
      <w:numFmt w:val="bullet"/>
      <w:lvlText w:val=""/>
      <w:lvlJc w:val="left"/>
      <w:pPr>
        <w:tabs>
          <w:tab w:val="num" w:pos="720"/>
        </w:tabs>
        <w:ind w:left="720" w:hanging="360"/>
      </w:pPr>
      <w:rPr>
        <w:rFonts w:ascii="Wingdings" w:hAnsi="Wingdings" w:hint="default"/>
      </w:rPr>
    </w:lvl>
    <w:lvl w:ilvl="1" w:tplc="E0FCCB48" w:tentative="1">
      <w:start w:val="1"/>
      <w:numFmt w:val="bullet"/>
      <w:lvlText w:val=""/>
      <w:lvlJc w:val="left"/>
      <w:pPr>
        <w:tabs>
          <w:tab w:val="num" w:pos="1440"/>
        </w:tabs>
        <w:ind w:left="1440" w:hanging="360"/>
      </w:pPr>
      <w:rPr>
        <w:rFonts w:ascii="Wingdings 3" w:hAnsi="Wingdings 3" w:hint="default"/>
      </w:rPr>
    </w:lvl>
    <w:lvl w:ilvl="2" w:tplc="474A4434" w:tentative="1">
      <w:start w:val="1"/>
      <w:numFmt w:val="bullet"/>
      <w:lvlText w:val=""/>
      <w:lvlJc w:val="left"/>
      <w:pPr>
        <w:tabs>
          <w:tab w:val="num" w:pos="2160"/>
        </w:tabs>
        <w:ind w:left="2160" w:hanging="360"/>
      </w:pPr>
      <w:rPr>
        <w:rFonts w:ascii="Wingdings 3" w:hAnsi="Wingdings 3" w:hint="default"/>
      </w:rPr>
    </w:lvl>
    <w:lvl w:ilvl="3" w:tplc="086ED1DC" w:tentative="1">
      <w:start w:val="1"/>
      <w:numFmt w:val="bullet"/>
      <w:lvlText w:val=""/>
      <w:lvlJc w:val="left"/>
      <w:pPr>
        <w:tabs>
          <w:tab w:val="num" w:pos="2880"/>
        </w:tabs>
        <w:ind w:left="2880" w:hanging="360"/>
      </w:pPr>
      <w:rPr>
        <w:rFonts w:ascii="Wingdings 3" w:hAnsi="Wingdings 3" w:hint="default"/>
      </w:rPr>
    </w:lvl>
    <w:lvl w:ilvl="4" w:tplc="66066336" w:tentative="1">
      <w:start w:val="1"/>
      <w:numFmt w:val="bullet"/>
      <w:lvlText w:val=""/>
      <w:lvlJc w:val="left"/>
      <w:pPr>
        <w:tabs>
          <w:tab w:val="num" w:pos="3600"/>
        </w:tabs>
        <w:ind w:left="3600" w:hanging="360"/>
      </w:pPr>
      <w:rPr>
        <w:rFonts w:ascii="Wingdings 3" w:hAnsi="Wingdings 3" w:hint="default"/>
      </w:rPr>
    </w:lvl>
    <w:lvl w:ilvl="5" w:tplc="8056C4FA" w:tentative="1">
      <w:start w:val="1"/>
      <w:numFmt w:val="bullet"/>
      <w:lvlText w:val=""/>
      <w:lvlJc w:val="left"/>
      <w:pPr>
        <w:tabs>
          <w:tab w:val="num" w:pos="4320"/>
        </w:tabs>
        <w:ind w:left="4320" w:hanging="360"/>
      </w:pPr>
      <w:rPr>
        <w:rFonts w:ascii="Wingdings 3" w:hAnsi="Wingdings 3" w:hint="default"/>
      </w:rPr>
    </w:lvl>
    <w:lvl w:ilvl="6" w:tplc="457E78C8" w:tentative="1">
      <w:start w:val="1"/>
      <w:numFmt w:val="bullet"/>
      <w:lvlText w:val=""/>
      <w:lvlJc w:val="left"/>
      <w:pPr>
        <w:tabs>
          <w:tab w:val="num" w:pos="5040"/>
        </w:tabs>
        <w:ind w:left="5040" w:hanging="360"/>
      </w:pPr>
      <w:rPr>
        <w:rFonts w:ascii="Wingdings 3" w:hAnsi="Wingdings 3" w:hint="default"/>
      </w:rPr>
    </w:lvl>
    <w:lvl w:ilvl="7" w:tplc="F31043A8" w:tentative="1">
      <w:start w:val="1"/>
      <w:numFmt w:val="bullet"/>
      <w:lvlText w:val=""/>
      <w:lvlJc w:val="left"/>
      <w:pPr>
        <w:tabs>
          <w:tab w:val="num" w:pos="5760"/>
        </w:tabs>
        <w:ind w:left="5760" w:hanging="360"/>
      </w:pPr>
      <w:rPr>
        <w:rFonts w:ascii="Wingdings 3" w:hAnsi="Wingdings 3" w:hint="default"/>
      </w:rPr>
    </w:lvl>
    <w:lvl w:ilvl="8" w:tplc="E5A221B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71CC74AE"/>
    <w:multiLevelType w:val="hybridMultilevel"/>
    <w:tmpl w:val="BBC4F036"/>
    <w:lvl w:ilvl="0" w:tplc="04090009">
      <w:start w:val="1"/>
      <w:numFmt w:val="bullet"/>
      <w:lvlText w:val=""/>
      <w:lvlJc w:val="left"/>
      <w:pPr>
        <w:tabs>
          <w:tab w:val="num" w:pos="720"/>
        </w:tabs>
        <w:ind w:left="720" w:hanging="360"/>
      </w:pPr>
      <w:rPr>
        <w:rFonts w:ascii="Wingdings" w:hAnsi="Wingdings" w:hint="default"/>
      </w:rPr>
    </w:lvl>
    <w:lvl w:ilvl="1" w:tplc="9CC82A8C" w:tentative="1">
      <w:start w:val="1"/>
      <w:numFmt w:val="bullet"/>
      <w:lvlText w:val=""/>
      <w:lvlJc w:val="left"/>
      <w:pPr>
        <w:tabs>
          <w:tab w:val="num" w:pos="1440"/>
        </w:tabs>
        <w:ind w:left="1440" w:hanging="360"/>
      </w:pPr>
      <w:rPr>
        <w:rFonts w:ascii="Wingdings 3" w:hAnsi="Wingdings 3" w:hint="default"/>
      </w:rPr>
    </w:lvl>
    <w:lvl w:ilvl="2" w:tplc="A446AA5C" w:tentative="1">
      <w:start w:val="1"/>
      <w:numFmt w:val="bullet"/>
      <w:lvlText w:val=""/>
      <w:lvlJc w:val="left"/>
      <w:pPr>
        <w:tabs>
          <w:tab w:val="num" w:pos="2160"/>
        </w:tabs>
        <w:ind w:left="2160" w:hanging="360"/>
      </w:pPr>
      <w:rPr>
        <w:rFonts w:ascii="Wingdings 3" w:hAnsi="Wingdings 3" w:hint="default"/>
      </w:rPr>
    </w:lvl>
    <w:lvl w:ilvl="3" w:tplc="2D7AFB5E" w:tentative="1">
      <w:start w:val="1"/>
      <w:numFmt w:val="bullet"/>
      <w:lvlText w:val=""/>
      <w:lvlJc w:val="left"/>
      <w:pPr>
        <w:tabs>
          <w:tab w:val="num" w:pos="2880"/>
        </w:tabs>
        <w:ind w:left="2880" w:hanging="360"/>
      </w:pPr>
      <w:rPr>
        <w:rFonts w:ascii="Wingdings 3" w:hAnsi="Wingdings 3" w:hint="default"/>
      </w:rPr>
    </w:lvl>
    <w:lvl w:ilvl="4" w:tplc="DB362B54" w:tentative="1">
      <w:start w:val="1"/>
      <w:numFmt w:val="bullet"/>
      <w:lvlText w:val=""/>
      <w:lvlJc w:val="left"/>
      <w:pPr>
        <w:tabs>
          <w:tab w:val="num" w:pos="3600"/>
        </w:tabs>
        <w:ind w:left="3600" w:hanging="360"/>
      </w:pPr>
      <w:rPr>
        <w:rFonts w:ascii="Wingdings 3" w:hAnsi="Wingdings 3" w:hint="default"/>
      </w:rPr>
    </w:lvl>
    <w:lvl w:ilvl="5" w:tplc="8DB285C0" w:tentative="1">
      <w:start w:val="1"/>
      <w:numFmt w:val="bullet"/>
      <w:lvlText w:val=""/>
      <w:lvlJc w:val="left"/>
      <w:pPr>
        <w:tabs>
          <w:tab w:val="num" w:pos="4320"/>
        </w:tabs>
        <w:ind w:left="4320" w:hanging="360"/>
      </w:pPr>
      <w:rPr>
        <w:rFonts w:ascii="Wingdings 3" w:hAnsi="Wingdings 3" w:hint="default"/>
      </w:rPr>
    </w:lvl>
    <w:lvl w:ilvl="6" w:tplc="BB180348" w:tentative="1">
      <w:start w:val="1"/>
      <w:numFmt w:val="bullet"/>
      <w:lvlText w:val=""/>
      <w:lvlJc w:val="left"/>
      <w:pPr>
        <w:tabs>
          <w:tab w:val="num" w:pos="5040"/>
        </w:tabs>
        <w:ind w:left="5040" w:hanging="360"/>
      </w:pPr>
      <w:rPr>
        <w:rFonts w:ascii="Wingdings 3" w:hAnsi="Wingdings 3" w:hint="default"/>
      </w:rPr>
    </w:lvl>
    <w:lvl w:ilvl="7" w:tplc="2CC4C570" w:tentative="1">
      <w:start w:val="1"/>
      <w:numFmt w:val="bullet"/>
      <w:lvlText w:val=""/>
      <w:lvlJc w:val="left"/>
      <w:pPr>
        <w:tabs>
          <w:tab w:val="num" w:pos="5760"/>
        </w:tabs>
        <w:ind w:left="5760" w:hanging="360"/>
      </w:pPr>
      <w:rPr>
        <w:rFonts w:ascii="Wingdings 3" w:hAnsi="Wingdings 3" w:hint="default"/>
      </w:rPr>
    </w:lvl>
    <w:lvl w:ilvl="8" w:tplc="F198D83E"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71EF1D0B"/>
    <w:multiLevelType w:val="hybridMultilevel"/>
    <w:tmpl w:val="EBAA8DA2"/>
    <w:lvl w:ilvl="0" w:tplc="04090009">
      <w:start w:val="1"/>
      <w:numFmt w:val="bullet"/>
      <w:lvlText w:val=""/>
      <w:lvlJc w:val="left"/>
      <w:pPr>
        <w:tabs>
          <w:tab w:val="num" w:pos="720"/>
        </w:tabs>
        <w:ind w:left="720" w:hanging="360"/>
      </w:pPr>
      <w:rPr>
        <w:rFonts w:ascii="Wingdings" w:hAnsi="Wingdings" w:hint="default"/>
      </w:rPr>
    </w:lvl>
    <w:lvl w:ilvl="1" w:tplc="0D98CA72" w:tentative="1">
      <w:start w:val="1"/>
      <w:numFmt w:val="bullet"/>
      <w:lvlText w:val=""/>
      <w:lvlJc w:val="left"/>
      <w:pPr>
        <w:tabs>
          <w:tab w:val="num" w:pos="1440"/>
        </w:tabs>
        <w:ind w:left="1440" w:hanging="360"/>
      </w:pPr>
      <w:rPr>
        <w:rFonts w:ascii="Wingdings 3" w:hAnsi="Wingdings 3" w:hint="default"/>
      </w:rPr>
    </w:lvl>
    <w:lvl w:ilvl="2" w:tplc="1B4EF6F4" w:tentative="1">
      <w:start w:val="1"/>
      <w:numFmt w:val="bullet"/>
      <w:lvlText w:val=""/>
      <w:lvlJc w:val="left"/>
      <w:pPr>
        <w:tabs>
          <w:tab w:val="num" w:pos="2160"/>
        </w:tabs>
        <w:ind w:left="2160" w:hanging="360"/>
      </w:pPr>
      <w:rPr>
        <w:rFonts w:ascii="Wingdings 3" w:hAnsi="Wingdings 3" w:hint="default"/>
      </w:rPr>
    </w:lvl>
    <w:lvl w:ilvl="3" w:tplc="A9360420" w:tentative="1">
      <w:start w:val="1"/>
      <w:numFmt w:val="bullet"/>
      <w:lvlText w:val=""/>
      <w:lvlJc w:val="left"/>
      <w:pPr>
        <w:tabs>
          <w:tab w:val="num" w:pos="2880"/>
        </w:tabs>
        <w:ind w:left="2880" w:hanging="360"/>
      </w:pPr>
      <w:rPr>
        <w:rFonts w:ascii="Wingdings 3" w:hAnsi="Wingdings 3" w:hint="default"/>
      </w:rPr>
    </w:lvl>
    <w:lvl w:ilvl="4" w:tplc="A052EF2A" w:tentative="1">
      <w:start w:val="1"/>
      <w:numFmt w:val="bullet"/>
      <w:lvlText w:val=""/>
      <w:lvlJc w:val="left"/>
      <w:pPr>
        <w:tabs>
          <w:tab w:val="num" w:pos="3600"/>
        </w:tabs>
        <w:ind w:left="3600" w:hanging="360"/>
      </w:pPr>
      <w:rPr>
        <w:rFonts w:ascii="Wingdings 3" w:hAnsi="Wingdings 3" w:hint="default"/>
      </w:rPr>
    </w:lvl>
    <w:lvl w:ilvl="5" w:tplc="CD6AF5B8" w:tentative="1">
      <w:start w:val="1"/>
      <w:numFmt w:val="bullet"/>
      <w:lvlText w:val=""/>
      <w:lvlJc w:val="left"/>
      <w:pPr>
        <w:tabs>
          <w:tab w:val="num" w:pos="4320"/>
        </w:tabs>
        <w:ind w:left="4320" w:hanging="360"/>
      </w:pPr>
      <w:rPr>
        <w:rFonts w:ascii="Wingdings 3" w:hAnsi="Wingdings 3" w:hint="default"/>
      </w:rPr>
    </w:lvl>
    <w:lvl w:ilvl="6" w:tplc="2EBADA60" w:tentative="1">
      <w:start w:val="1"/>
      <w:numFmt w:val="bullet"/>
      <w:lvlText w:val=""/>
      <w:lvlJc w:val="left"/>
      <w:pPr>
        <w:tabs>
          <w:tab w:val="num" w:pos="5040"/>
        </w:tabs>
        <w:ind w:left="5040" w:hanging="360"/>
      </w:pPr>
      <w:rPr>
        <w:rFonts w:ascii="Wingdings 3" w:hAnsi="Wingdings 3" w:hint="default"/>
      </w:rPr>
    </w:lvl>
    <w:lvl w:ilvl="7" w:tplc="300C9A0C" w:tentative="1">
      <w:start w:val="1"/>
      <w:numFmt w:val="bullet"/>
      <w:lvlText w:val=""/>
      <w:lvlJc w:val="left"/>
      <w:pPr>
        <w:tabs>
          <w:tab w:val="num" w:pos="5760"/>
        </w:tabs>
        <w:ind w:left="5760" w:hanging="360"/>
      </w:pPr>
      <w:rPr>
        <w:rFonts w:ascii="Wingdings 3" w:hAnsi="Wingdings 3" w:hint="default"/>
      </w:rPr>
    </w:lvl>
    <w:lvl w:ilvl="8" w:tplc="260E609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72A60A86"/>
    <w:multiLevelType w:val="hybridMultilevel"/>
    <w:tmpl w:val="2E2E0DDE"/>
    <w:lvl w:ilvl="0" w:tplc="04090009">
      <w:start w:val="1"/>
      <w:numFmt w:val="bullet"/>
      <w:lvlText w:val=""/>
      <w:lvlJc w:val="left"/>
      <w:pPr>
        <w:tabs>
          <w:tab w:val="num" w:pos="720"/>
        </w:tabs>
        <w:ind w:left="720" w:hanging="360"/>
      </w:pPr>
      <w:rPr>
        <w:rFonts w:ascii="Wingdings" w:hAnsi="Wingdings" w:hint="default"/>
      </w:rPr>
    </w:lvl>
    <w:lvl w:ilvl="1" w:tplc="7A7C454A" w:tentative="1">
      <w:start w:val="1"/>
      <w:numFmt w:val="bullet"/>
      <w:lvlText w:val=""/>
      <w:lvlJc w:val="left"/>
      <w:pPr>
        <w:tabs>
          <w:tab w:val="num" w:pos="1440"/>
        </w:tabs>
        <w:ind w:left="1440" w:hanging="360"/>
      </w:pPr>
      <w:rPr>
        <w:rFonts w:ascii="Wingdings 3" w:hAnsi="Wingdings 3" w:hint="default"/>
      </w:rPr>
    </w:lvl>
    <w:lvl w:ilvl="2" w:tplc="A244B6C6" w:tentative="1">
      <w:start w:val="1"/>
      <w:numFmt w:val="bullet"/>
      <w:lvlText w:val=""/>
      <w:lvlJc w:val="left"/>
      <w:pPr>
        <w:tabs>
          <w:tab w:val="num" w:pos="2160"/>
        </w:tabs>
        <w:ind w:left="2160" w:hanging="360"/>
      </w:pPr>
      <w:rPr>
        <w:rFonts w:ascii="Wingdings 3" w:hAnsi="Wingdings 3" w:hint="default"/>
      </w:rPr>
    </w:lvl>
    <w:lvl w:ilvl="3" w:tplc="73DE832A" w:tentative="1">
      <w:start w:val="1"/>
      <w:numFmt w:val="bullet"/>
      <w:lvlText w:val=""/>
      <w:lvlJc w:val="left"/>
      <w:pPr>
        <w:tabs>
          <w:tab w:val="num" w:pos="2880"/>
        </w:tabs>
        <w:ind w:left="2880" w:hanging="360"/>
      </w:pPr>
      <w:rPr>
        <w:rFonts w:ascii="Wingdings 3" w:hAnsi="Wingdings 3" w:hint="default"/>
      </w:rPr>
    </w:lvl>
    <w:lvl w:ilvl="4" w:tplc="7CC28BDA" w:tentative="1">
      <w:start w:val="1"/>
      <w:numFmt w:val="bullet"/>
      <w:lvlText w:val=""/>
      <w:lvlJc w:val="left"/>
      <w:pPr>
        <w:tabs>
          <w:tab w:val="num" w:pos="3600"/>
        </w:tabs>
        <w:ind w:left="3600" w:hanging="360"/>
      </w:pPr>
      <w:rPr>
        <w:rFonts w:ascii="Wingdings 3" w:hAnsi="Wingdings 3" w:hint="default"/>
      </w:rPr>
    </w:lvl>
    <w:lvl w:ilvl="5" w:tplc="A1C6D99E" w:tentative="1">
      <w:start w:val="1"/>
      <w:numFmt w:val="bullet"/>
      <w:lvlText w:val=""/>
      <w:lvlJc w:val="left"/>
      <w:pPr>
        <w:tabs>
          <w:tab w:val="num" w:pos="4320"/>
        </w:tabs>
        <w:ind w:left="4320" w:hanging="360"/>
      </w:pPr>
      <w:rPr>
        <w:rFonts w:ascii="Wingdings 3" w:hAnsi="Wingdings 3" w:hint="default"/>
      </w:rPr>
    </w:lvl>
    <w:lvl w:ilvl="6" w:tplc="1B58556E" w:tentative="1">
      <w:start w:val="1"/>
      <w:numFmt w:val="bullet"/>
      <w:lvlText w:val=""/>
      <w:lvlJc w:val="left"/>
      <w:pPr>
        <w:tabs>
          <w:tab w:val="num" w:pos="5040"/>
        </w:tabs>
        <w:ind w:left="5040" w:hanging="360"/>
      </w:pPr>
      <w:rPr>
        <w:rFonts w:ascii="Wingdings 3" w:hAnsi="Wingdings 3" w:hint="default"/>
      </w:rPr>
    </w:lvl>
    <w:lvl w:ilvl="7" w:tplc="AD5401A0" w:tentative="1">
      <w:start w:val="1"/>
      <w:numFmt w:val="bullet"/>
      <w:lvlText w:val=""/>
      <w:lvlJc w:val="left"/>
      <w:pPr>
        <w:tabs>
          <w:tab w:val="num" w:pos="5760"/>
        </w:tabs>
        <w:ind w:left="5760" w:hanging="360"/>
      </w:pPr>
      <w:rPr>
        <w:rFonts w:ascii="Wingdings 3" w:hAnsi="Wingdings 3" w:hint="default"/>
      </w:rPr>
    </w:lvl>
    <w:lvl w:ilvl="8" w:tplc="BCEC526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CDB30B9"/>
    <w:multiLevelType w:val="hybridMultilevel"/>
    <w:tmpl w:val="B622BC26"/>
    <w:lvl w:ilvl="0" w:tplc="04090009">
      <w:start w:val="1"/>
      <w:numFmt w:val="bullet"/>
      <w:lvlText w:val=""/>
      <w:lvlJc w:val="left"/>
      <w:pPr>
        <w:tabs>
          <w:tab w:val="num" w:pos="720"/>
        </w:tabs>
        <w:ind w:left="720" w:hanging="360"/>
      </w:pPr>
      <w:rPr>
        <w:rFonts w:ascii="Wingdings" w:hAnsi="Wingdings" w:hint="default"/>
      </w:rPr>
    </w:lvl>
    <w:lvl w:ilvl="1" w:tplc="890633E2" w:tentative="1">
      <w:start w:val="1"/>
      <w:numFmt w:val="bullet"/>
      <w:lvlText w:val=""/>
      <w:lvlJc w:val="left"/>
      <w:pPr>
        <w:tabs>
          <w:tab w:val="num" w:pos="1440"/>
        </w:tabs>
        <w:ind w:left="1440" w:hanging="360"/>
      </w:pPr>
      <w:rPr>
        <w:rFonts w:ascii="Wingdings 3" w:hAnsi="Wingdings 3" w:hint="default"/>
      </w:rPr>
    </w:lvl>
    <w:lvl w:ilvl="2" w:tplc="EE5AB268" w:tentative="1">
      <w:start w:val="1"/>
      <w:numFmt w:val="bullet"/>
      <w:lvlText w:val=""/>
      <w:lvlJc w:val="left"/>
      <w:pPr>
        <w:tabs>
          <w:tab w:val="num" w:pos="2160"/>
        </w:tabs>
        <w:ind w:left="2160" w:hanging="360"/>
      </w:pPr>
      <w:rPr>
        <w:rFonts w:ascii="Wingdings 3" w:hAnsi="Wingdings 3" w:hint="default"/>
      </w:rPr>
    </w:lvl>
    <w:lvl w:ilvl="3" w:tplc="DF4AB482" w:tentative="1">
      <w:start w:val="1"/>
      <w:numFmt w:val="bullet"/>
      <w:lvlText w:val=""/>
      <w:lvlJc w:val="left"/>
      <w:pPr>
        <w:tabs>
          <w:tab w:val="num" w:pos="2880"/>
        </w:tabs>
        <w:ind w:left="2880" w:hanging="360"/>
      </w:pPr>
      <w:rPr>
        <w:rFonts w:ascii="Wingdings 3" w:hAnsi="Wingdings 3" w:hint="default"/>
      </w:rPr>
    </w:lvl>
    <w:lvl w:ilvl="4" w:tplc="864EBFC0" w:tentative="1">
      <w:start w:val="1"/>
      <w:numFmt w:val="bullet"/>
      <w:lvlText w:val=""/>
      <w:lvlJc w:val="left"/>
      <w:pPr>
        <w:tabs>
          <w:tab w:val="num" w:pos="3600"/>
        </w:tabs>
        <w:ind w:left="3600" w:hanging="360"/>
      </w:pPr>
      <w:rPr>
        <w:rFonts w:ascii="Wingdings 3" w:hAnsi="Wingdings 3" w:hint="default"/>
      </w:rPr>
    </w:lvl>
    <w:lvl w:ilvl="5" w:tplc="AD1CB8E4" w:tentative="1">
      <w:start w:val="1"/>
      <w:numFmt w:val="bullet"/>
      <w:lvlText w:val=""/>
      <w:lvlJc w:val="left"/>
      <w:pPr>
        <w:tabs>
          <w:tab w:val="num" w:pos="4320"/>
        </w:tabs>
        <w:ind w:left="4320" w:hanging="360"/>
      </w:pPr>
      <w:rPr>
        <w:rFonts w:ascii="Wingdings 3" w:hAnsi="Wingdings 3" w:hint="default"/>
      </w:rPr>
    </w:lvl>
    <w:lvl w:ilvl="6" w:tplc="A28E9C88" w:tentative="1">
      <w:start w:val="1"/>
      <w:numFmt w:val="bullet"/>
      <w:lvlText w:val=""/>
      <w:lvlJc w:val="left"/>
      <w:pPr>
        <w:tabs>
          <w:tab w:val="num" w:pos="5040"/>
        </w:tabs>
        <w:ind w:left="5040" w:hanging="360"/>
      </w:pPr>
      <w:rPr>
        <w:rFonts w:ascii="Wingdings 3" w:hAnsi="Wingdings 3" w:hint="default"/>
      </w:rPr>
    </w:lvl>
    <w:lvl w:ilvl="7" w:tplc="987684FE" w:tentative="1">
      <w:start w:val="1"/>
      <w:numFmt w:val="bullet"/>
      <w:lvlText w:val=""/>
      <w:lvlJc w:val="left"/>
      <w:pPr>
        <w:tabs>
          <w:tab w:val="num" w:pos="5760"/>
        </w:tabs>
        <w:ind w:left="5760" w:hanging="360"/>
      </w:pPr>
      <w:rPr>
        <w:rFonts w:ascii="Wingdings 3" w:hAnsi="Wingdings 3" w:hint="default"/>
      </w:rPr>
    </w:lvl>
    <w:lvl w:ilvl="8" w:tplc="8AE6201C"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D0160CE"/>
    <w:multiLevelType w:val="hybridMultilevel"/>
    <w:tmpl w:val="266C5BA2"/>
    <w:lvl w:ilvl="0" w:tplc="04090009">
      <w:start w:val="1"/>
      <w:numFmt w:val="bullet"/>
      <w:lvlText w:val=""/>
      <w:lvlJc w:val="left"/>
      <w:pPr>
        <w:tabs>
          <w:tab w:val="num" w:pos="720"/>
        </w:tabs>
        <w:ind w:left="720" w:hanging="360"/>
      </w:pPr>
      <w:rPr>
        <w:rFonts w:ascii="Wingdings" w:hAnsi="Wingdings" w:hint="default"/>
      </w:rPr>
    </w:lvl>
    <w:lvl w:ilvl="1" w:tplc="29DC233E" w:tentative="1">
      <w:start w:val="1"/>
      <w:numFmt w:val="bullet"/>
      <w:lvlText w:val=""/>
      <w:lvlJc w:val="left"/>
      <w:pPr>
        <w:tabs>
          <w:tab w:val="num" w:pos="1440"/>
        </w:tabs>
        <w:ind w:left="1440" w:hanging="360"/>
      </w:pPr>
      <w:rPr>
        <w:rFonts w:ascii="Wingdings 3" w:hAnsi="Wingdings 3" w:hint="default"/>
      </w:rPr>
    </w:lvl>
    <w:lvl w:ilvl="2" w:tplc="7C80BF02" w:tentative="1">
      <w:start w:val="1"/>
      <w:numFmt w:val="bullet"/>
      <w:lvlText w:val=""/>
      <w:lvlJc w:val="left"/>
      <w:pPr>
        <w:tabs>
          <w:tab w:val="num" w:pos="2160"/>
        </w:tabs>
        <w:ind w:left="2160" w:hanging="360"/>
      </w:pPr>
      <w:rPr>
        <w:rFonts w:ascii="Wingdings 3" w:hAnsi="Wingdings 3" w:hint="default"/>
      </w:rPr>
    </w:lvl>
    <w:lvl w:ilvl="3" w:tplc="6A1C0ABC" w:tentative="1">
      <w:start w:val="1"/>
      <w:numFmt w:val="bullet"/>
      <w:lvlText w:val=""/>
      <w:lvlJc w:val="left"/>
      <w:pPr>
        <w:tabs>
          <w:tab w:val="num" w:pos="2880"/>
        </w:tabs>
        <w:ind w:left="2880" w:hanging="360"/>
      </w:pPr>
      <w:rPr>
        <w:rFonts w:ascii="Wingdings 3" w:hAnsi="Wingdings 3" w:hint="default"/>
      </w:rPr>
    </w:lvl>
    <w:lvl w:ilvl="4" w:tplc="1DB61154" w:tentative="1">
      <w:start w:val="1"/>
      <w:numFmt w:val="bullet"/>
      <w:lvlText w:val=""/>
      <w:lvlJc w:val="left"/>
      <w:pPr>
        <w:tabs>
          <w:tab w:val="num" w:pos="3600"/>
        </w:tabs>
        <w:ind w:left="3600" w:hanging="360"/>
      </w:pPr>
      <w:rPr>
        <w:rFonts w:ascii="Wingdings 3" w:hAnsi="Wingdings 3" w:hint="default"/>
      </w:rPr>
    </w:lvl>
    <w:lvl w:ilvl="5" w:tplc="3C04F7B6" w:tentative="1">
      <w:start w:val="1"/>
      <w:numFmt w:val="bullet"/>
      <w:lvlText w:val=""/>
      <w:lvlJc w:val="left"/>
      <w:pPr>
        <w:tabs>
          <w:tab w:val="num" w:pos="4320"/>
        </w:tabs>
        <w:ind w:left="4320" w:hanging="360"/>
      </w:pPr>
      <w:rPr>
        <w:rFonts w:ascii="Wingdings 3" w:hAnsi="Wingdings 3" w:hint="default"/>
      </w:rPr>
    </w:lvl>
    <w:lvl w:ilvl="6" w:tplc="C1BA6E9A" w:tentative="1">
      <w:start w:val="1"/>
      <w:numFmt w:val="bullet"/>
      <w:lvlText w:val=""/>
      <w:lvlJc w:val="left"/>
      <w:pPr>
        <w:tabs>
          <w:tab w:val="num" w:pos="5040"/>
        </w:tabs>
        <w:ind w:left="5040" w:hanging="360"/>
      </w:pPr>
      <w:rPr>
        <w:rFonts w:ascii="Wingdings 3" w:hAnsi="Wingdings 3" w:hint="default"/>
      </w:rPr>
    </w:lvl>
    <w:lvl w:ilvl="7" w:tplc="A726DA82" w:tentative="1">
      <w:start w:val="1"/>
      <w:numFmt w:val="bullet"/>
      <w:lvlText w:val=""/>
      <w:lvlJc w:val="left"/>
      <w:pPr>
        <w:tabs>
          <w:tab w:val="num" w:pos="5760"/>
        </w:tabs>
        <w:ind w:left="5760" w:hanging="360"/>
      </w:pPr>
      <w:rPr>
        <w:rFonts w:ascii="Wingdings 3" w:hAnsi="Wingdings 3" w:hint="default"/>
      </w:rPr>
    </w:lvl>
    <w:lvl w:ilvl="8" w:tplc="500672E6" w:tentative="1">
      <w:start w:val="1"/>
      <w:numFmt w:val="bullet"/>
      <w:lvlText w:val=""/>
      <w:lvlJc w:val="left"/>
      <w:pPr>
        <w:tabs>
          <w:tab w:val="num" w:pos="6480"/>
        </w:tabs>
        <w:ind w:left="6480" w:hanging="360"/>
      </w:pPr>
      <w:rPr>
        <w:rFonts w:ascii="Wingdings 3" w:hAnsi="Wingdings 3" w:hint="default"/>
      </w:rPr>
    </w:lvl>
  </w:abstractNum>
  <w:num w:numId="1">
    <w:abstractNumId w:val="14"/>
  </w:num>
  <w:num w:numId="2">
    <w:abstractNumId w:val="17"/>
  </w:num>
  <w:num w:numId="3">
    <w:abstractNumId w:val="10"/>
  </w:num>
  <w:num w:numId="4">
    <w:abstractNumId w:val="5"/>
  </w:num>
  <w:num w:numId="5">
    <w:abstractNumId w:val="7"/>
  </w:num>
  <w:num w:numId="6">
    <w:abstractNumId w:val="6"/>
  </w:num>
  <w:num w:numId="7">
    <w:abstractNumId w:val="4"/>
  </w:num>
  <w:num w:numId="8">
    <w:abstractNumId w:val="1"/>
  </w:num>
  <w:num w:numId="9">
    <w:abstractNumId w:val="12"/>
  </w:num>
  <w:num w:numId="10">
    <w:abstractNumId w:val="8"/>
  </w:num>
  <w:num w:numId="11">
    <w:abstractNumId w:val="2"/>
  </w:num>
  <w:num w:numId="12">
    <w:abstractNumId w:val="9"/>
  </w:num>
  <w:num w:numId="13">
    <w:abstractNumId w:val="3"/>
  </w:num>
  <w:num w:numId="14">
    <w:abstractNumId w:val="11"/>
  </w:num>
  <w:num w:numId="15">
    <w:abstractNumId w:val="15"/>
  </w:num>
  <w:num w:numId="16">
    <w:abstractNumId w:val="16"/>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0MzexMLY0NTYwMTJR0lEKTi0uzszPAykwrgUAvkx6giwAAAA="/>
  </w:docVars>
  <w:rsids>
    <w:rsidRoot w:val="00AB36FD"/>
    <w:rsid w:val="0000033B"/>
    <w:rsid w:val="00020A59"/>
    <w:rsid w:val="00023C19"/>
    <w:rsid w:val="000242E5"/>
    <w:rsid w:val="00036BDA"/>
    <w:rsid w:val="00042DF8"/>
    <w:rsid w:val="000A49C1"/>
    <w:rsid w:val="000A7E51"/>
    <w:rsid w:val="000B4301"/>
    <w:rsid w:val="000C74AC"/>
    <w:rsid w:val="000D217B"/>
    <w:rsid w:val="000D4EF2"/>
    <w:rsid w:val="0011324F"/>
    <w:rsid w:val="0012098A"/>
    <w:rsid w:val="001247EB"/>
    <w:rsid w:val="001328F9"/>
    <w:rsid w:val="001B19ED"/>
    <w:rsid w:val="001C4D76"/>
    <w:rsid w:val="001C6418"/>
    <w:rsid w:val="001F203F"/>
    <w:rsid w:val="001F344B"/>
    <w:rsid w:val="002105B7"/>
    <w:rsid w:val="00224727"/>
    <w:rsid w:val="00232C28"/>
    <w:rsid w:val="00286F6D"/>
    <w:rsid w:val="002A66BD"/>
    <w:rsid w:val="002B2A71"/>
    <w:rsid w:val="002D757A"/>
    <w:rsid w:val="002E79C2"/>
    <w:rsid w:val="00304B5A"/>
    <w:rsid w:val="00304F21"/>
    <w:rsid w:val="003451A8"/>
    <w:rsid w:val="00373A23"/>
    <w:rsid w:val="00383156"/>
    <w:rsid w:val="003861FC"/>
    <w:rsid w:val="0038624B"/>
    <w:rsid w:val="003964AA"/>
    <w:rsid w:val="003B17BF"/>
    <w:rsid w:val="003B5150"/>
    <w:rsid w:val="003D398B"/>
    <w:rsid w:val="00404483"/>
    <w:rsid w:val="00421C00"/>
    <w:rsid w:val="0045790A"/>
    <w:rsid w:val="00457DAB"/>
    <w:rsid w:val="00463275"/>
    <w:rsid w:val="004A655F"/>
    <w:rsid w:val="004B4E7D"/>
    <w:rsid w:val="004C0339"/>
    <w:rsid w:val="004D171A"/>
    <w:rsid w:val="004D2E1D"/>
    <w:rsid w:val="004F137D"/>
    <w:rsid w:val="004F2F22"/>
    <w:rsid w:val="005103BA"/>
    <w:rsid w:val="00517531"/>
    <w:rsid w:val="005203EA"/>
    <w:rsid w:val="00536B4F"/>
    <w:rsid w:val="00547013"/>
    <w:rsid w:val="00553D20"/>
    <w:rsid w:val="0055566E"/>
    <w:rsid w:val="005603EC"/>
    <w:rsid w:val="00565D74"/>
    <w:rsid w:val="00581D1E"/>
    <w:rsid w:val="00593067"/>
    <w:rsid w:val="005B12BA"/>
    <w:rsid w:val="005B445C"/>
    <w:rsid w:val="005B6ED7"/>
    <w:rsid w:val="005E2BAD"/>
    <w:rsid w:val="006125CF"/>
    <w:rsid w:val="00621CBF"/>
    <w:rsid w:val="006352B2"/>
    <w:rsid w:val="00657E05"/>
    <w:rsid w:val="006E1366"/>
    <w:rsid w:val="006E6E46"/>
    <w:rsid w:val="00722B2F"/>
    <w:rsid w:val="00725E3B"/>
    <w:rsid w:val="00750512"/>
    <w:rsid w:val="0077052F"/>
    <w:rsid w:val="0079048C"/>
    <w:rsid w:val="007C73B3"/>
    <w:rsid w:val="007D3B84"/>
    <w:rsid w:val="007F57FE"/>
    <w:rsid w:val="008227D5"/>
    <w:rsid w:val="008238AD"/>
    <w:rsid w:val="00826843"/>
    <w:rsid w:val="008401FA"/>
    <w:rsid w:val="008421AC"/>
    <w:rsid w:val="00853D2E"/>
    <w:rsid w:val="00861126"/>
    <w:rsid w:val="0086577E"/>
    <w:rsid w:val="00875476"/>
    <w:rsid w:val="0087751C"/>
    <w:rsid w:val="00881B44"/>
    <w:rsid w:val="00887F48"/>
    <w:rsid w:val="0089430A"/>
    <w:rsid w:val="00897DDA"/>
    <w:rsid w:val="008B09F6"/>
    <w:rsid w:val="008E21C0"/>
    <w:rsid w:val="008E4166"/>
    <w:rsid w:val="009206A8"/>
    <w:rsid w:val="00937A0F"/>
    <w:rsid w:val="00952530"/>
    <w:rsid w:val="009606C3"/>
    <w:rsid w:val="00985BC9"/>
    <w:rsid w:val="00990840"/>
    <w:rsid w:val="009A1F9C"/>
    <w:rsid w:val="009B08B3"/>
    <w:rsid w:val="009D3F0B"/>
    <w:rsid w:val="009E6DEF"/>
    <w:rsid w:val="009F01DB"/>
    <w:rsid w:val="009F1A62"/>
    <w:rsid w:val="009F38EA"/>
    <w:rsid w:val="009F62EE"/>
    <w:rsid w:val="00A00350"/>
    <w:rsid w:val="00A0790E"/>
    <w:rsid w:val="00A15C50"/>
    <w:rsid w:val="00A27DF8"/>
    <w:rsid w:val="00A61F81"/>
    <w:rsid w:val="00A6664E"/>
    <w:rsid w:val="00A67B7E"/>
    <w:rsid w:val="00A73DF1"/>
    <w:rsid w:val="00AB36FD"/>
    <w:rsid w:val="00AC6C66"/>
    <w:rsid w:val="00AD15E0"/>
    <w:rsid w:val="00AD7F4D"/>
    <w:rsid w:val="00AE5553"/>
    <w:rsid w:val="00B0588D"/>
    <w:rsid w:val="00B2497B"/>
    <w:rsid w:val="00B27994"/>
    <w:rsid w:val="00B3622F"/>
    <w:rsid w:val="00B45B8F"/>
    <w:rsid w:val="00B54F15"/>
    <w:rsid w:val="00BA328E"/>
    <w:rsid w:val="00BD3522"/>
    <w:rsid w:val="00C42AD5"/>
    <w:rsid w:val="00C67D86"/>
    <w:rsid w:val="00CA2773"/>
    <w:rsid w:val="00CD7B7E"/>
    <w:rsid w:val="00CE6498"/>
    <w:rsid w:val="00CF76B6"/>
    <w:rsid w:val="00D01199"/>
    <w:rsid w:val="00D21951"/>
    <w:rsid w:val="00D456D8"/>
    <w:rsid w:val="00D55039"/>
    <w:rsid w:val="00D710AE"/>
    <w:rsid w:val="00D73CB2"/>
    <w:rsid w:val="00D93826"/>
    <w:rsid w:val="00D975DA"/>
    <w:rsid w:val="00DA0FF6"/>
    <w:rsid w:val="00DA29A6"/>
    <w:rsid w:val="00DC5A8D"/>
    <w:rsid w:val="00DC68F7"/>
    <w:rsid w:val="00DD0953"/>
    <w:rsid w:val="00DE4C7C"/>
    <w:rsid w:val="00E227A5"/>
    <w:rsid w:val="00E25B17"/>
    <w:rsid w:val="00E424A3"/>
    <w:rsid w:val="00E62DB5"/>
    <w:rsid w:val="00EC39C6"/>
    <w:rsid w:val="00ED0AEE"/>
    <w:rsid w:val="00EE307A"/>
    <w:rsid w:val="00F26C0F"/>
    <w:rsid w:val="00F3603B"/>
    <w:rsid w:val="00F67DA1"/>
    <w:rsid w:val="00F74B4F"/>
    <w:rsid w:val="00F7612C"/>
    <w:rsid w:val="00F92FE2"/>
    <w:rsid w:val="00F970D8"/>
    <w:rsid w:val="00F972EC"/>
    <w:rsid w:val="00FD3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0B2BD"/>
  <w15:docId w15:val="{0BBC00EC-1B91-4D91-B1D7-55CFF596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48C"/>
    <w:pPr>
      <w:spacing w:after="12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6FD"/>
  </w:style>
  <w:style w:type="paragraph" w:styleId="Footer">
    <w:name w:val="footer"/>
    <w:basedOn w:val="Normal"/>
    <w:link w:val="FooterChar"/>
    <w:uiPriority w:val="99"/>
    <w:unhideWhenUsed/>
    <w:rsid w:val="00AB3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6FD"/>
  </w:style>
  <w:style w:type="table" w:styleId="TableGrid">
    <w:name w:val="Table Grid"/>
    <w:basedOn w:val="TableNormal"/>
    <w:uiPriority w:val="39"/>
    <w:rsid w:val="0079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0588D"/>
    <w:pPr>
      <w:spacing w:after="0" w:line="240" w:lineRule="auto"/>
    </w:pPr>
    <w:rPr>
      <w:rFonts w:eastAsiaTheme="minorEastAsia"/>
    </w:rPr>
  </w:style>
  <w:style w:type="character" w:customStyle="1" w:styleId="NoSpacingChar">
    <w:name w:val="No Spacing Char"/>
    <w:basedOn w:val="DefaultParagraphFont"/>
    <w:link w:val="NoSpacing"/>
    <w:uiPriority w:val="1"/>
    <w:rsid w:val="00B0588D"/>
    <w:rPr>
      <w:rFonts w:eastAsiaTheme="minorEastAsia"/>
    </w:rPr>
  </w:style>
  <w:style w:type="paragraph" w:styleId="ListParagraph">
    <w:name w:val="List Paragraph"/>
    <w:basedOn w:val="Normal"/>
    <w:uiPriority w:val="34"/>
    <w:unhideWhenUsed/>
    <w:qFormat/>
    <w:rsid w:val="003D398B"/>
    <w:pPr>
      <w:ind w:left="720"/>
      <w:contextualSpacing/>
    </w:pPr>
  </w:style>
  <w:style w:type="character" w:styleId="Hyperlink">
    <w:name w:val="Hyperlink"/>
    <w:basedOn w:val="DefaultParagraphFont"/>
    <w:uiPriority w:val="99"/>
    <w:unhideWhenUsed/>
    <w:rsid w:val="00881B44"/>
    <w:rPr>
      <w:color w:val="0563C1" w:themeColor="hyperlink"/>
      <w:u w:val="single"/>
    </w:rPr>
  </w:style>
  <w:style w:type="character" w:customStyle="1" w:styleId="UnresolvedMention1">
    <w:name w:val="Unresolved Mention1"/>
    <w:basedOn w:val="DefaultParagraphFont"/>
    <w:uiPriority w:val="99"/>
    <w:semiHidden/>
    <w:unhideWhenUsed/>
    <w:rsid w:val="00881B44"/>
    <w:rPr>
      <w:color w:val="808080"/>
      <w:shd w:val="clear" w:color="auto" w:fill="E6E6E6"/>
    </w:rPr>
  </w:style>
  <w:style w:type="table" w:customStyle="1" w:styleId="TableGridLight1">
    <w:name w:val="Table Grid Light1"/>
    <w:basedOn w:val="TableNormal"/>
    <w:uiPriority w:val="40"/>
    <w:rsid w:val="00861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7F57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7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mailto:ops@serengetiacaciacamps.com" TargetMode="External"/><Relationship Id="rId2" Type="http://schemas.openxmlformats.org/officeDocument/2006/relationships/hyperlink" Target="mailto:res1@serengetiacaciacamps.com" TargetMode="External"/><Relationship Id="rId1" Type="http://schemas.openxmlformats.org/officeDocument/2006/relationships/image" Target="media/image9.jpeg"/><Relationship Id="rId5" Type="http://schemas.openxmlformats.org/officeDocument/2006/relationships/hyperlink" Target="mailto:ops@serengetiacaciacamps.com" TargetMode="External"/><Relationship Id="rId4" Type="http://schemas.openxmlformats.org/officeDocument/2006/relationships/hyperlink" Target="mailto:res1@serengetiacaciacam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330F-CCCB-4E43-B34B-8D8664CEF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tour operators</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 operators</dc:title>
  <dc:subject>Contract rates -January to Dec 2019</dc:subject>
  <dc:creator>TimelessInt</dc:creator>
  <cp:lastModifiedBy>Branded Africa</cp:lastModifiedBy>
  <cp:revision>10</cp:revision>
  <cp:lastPrinted>2019-06-24T03:34:00Z</cp:lastPrinted>
  <dcterms:created xsi:type="dcterms:W3CDTF">2019-06-21T13:25:00Z</dcterms:created>
  <dcterms:modified xsi:type="dcterms:W3CDTF">2019-06-24T03:36:00Z</dcterms:modified>
</cp:coreProperties>
</file>