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05FA" w14:textId="576892F4" w:rsidR="009952E5" w:rsidRPr="009952E5" w:rsidRDefault="009952E5" w:rsidP="009952E5">
      <w:pPr>
        <w:rPr>
          <w:rFonts w:ascii="Calibri Light" w:hAnsi="Calibri Light" w:cs="Calibri Light"/>
          <w:b/>
          <w:bCs/>
          <w:sz w:val="32"/>
          <w:szCs w:val="32"/>
          <w:u w:val="single"/>
          <w:lang w:val="en-NZ"/>
        </w:rPr>
      </w:pPr>
      <w:bookmarkStart w:id="0" w:name="_Hlk494207083"/>
      <w:r w:rsidRPr="009952E5">
        <w:rPr>
          <w:rFonts w:ascii="Calibri Light" w:hAnsi="Calibri Light" w:cs="Calibri Light"/>
          <w:b/>
          <w:bCs/>
          <w:sz w:val="32"/>
          <w:szCs w:val="32"/>
          <w:u w:val="single"/>
          <w:lang w:val="en-NZ"/>
        </w:rPr>
        <w:t>2019/2020</w:t>
      </w:r>
    </w:p>
    <w:p w14:paraId="61DA7035" w14:textId="439AF015" w:rsidR="009952E5" w:rsidRDefault="009952E5" w:rsidP="009952E5">
      <w:pPr>
        <w:rPr>
          <w:rFonts w:ascii="Calibri Light" w:hAnsi="Calibri Light" w:cs="Calibri Light"/>
          <w:sz w:val="32"/>
          <w:szCs w:val="32"/>
          <w:lang w:val="en-NZ"/>
        </w:rPr>
      </w:pPr>
    </w:p>
    <w:p w14:paraId="47212BCB" w14:textId="343221C5" w:rsidR="009952E5" w:rsidRPr="009952E5" w:rsidRDefault="009952E5" w:rsidP="009952E5">
      <w:pPr>
        <w:rPr>
          <w:rFonts w:asciiTheme="minorHAnsi" w:hAnsiTheme="minorHAnsi" w:cstheme="minorHAnsi"/>
          <w:sz w:val="32"/>
          <w:szCs w:val="32"/>
          <w:lang w:val="en-NZ"/>
        </w:rPr>
      </w:pPr>
      <w:r w:rsidRPr="009952E5">
        <w:rPr>
          <w:rFonts w:asciiTheme="minorHAnsi" w:hAnsiTheme="minorHAnsi" w:cstheme="minorHAnsi"/>
          <w:sz w:val="32"/>
          <w:szCs w:val="32"/>
        </w:rPr>
        <w:t>Low season (1 May</w:t>
      </w:r>
      <w:r>
        <w:rPr>
          <w:rFonts w:asciiTheme="minorHAnsi" w:hAnsiTheme="minorHAnsi" w:cstheme="minorHAnsi"/>
          <w:sz w:val="32"/>
          <w:szCs w:val="32"/>
        </w:rPr>
        <w:t xml:space="preserve"> 2019</w:t>
      </w:r>
      <w:r w:rsidRPr="009952E5">
        <w:rPr>
          <w:rFonts w:asciiTheme="minorHAnsi" w:hAnsiTheme="minorHAnsi" w:cstheme="minorHAnsi"/>
          <w:sz w:val="32"/>
          <w:szCs w:val="32"/>
        </w:rPr>
        <w:t>-30 September 20</w:t>
      </w:r>
      <w:r>
        <w:rPr>
          <w:rFonts w:asciiTheme="minorHAnsi" w:hAnsiTheme="minorHAnsi" w:cstheme="minorHAnsi"/>
          <w:sz w:val="32"/>
          <w:szCs w:val="32"/>
        </w:rPr>
        <w:t>19</w:t>
      </w:r>
      <w:r w:rsidRPr="009952E5">
        <w:rPr>
          <w:rFonts w:asciiTheme="minorHAnsi" w:hAnsiTheme="minorHAnsi" w:cstheme="minorHAnsi"/>
          <w:sz w:val="32"/>
          <w:szCs w:val="32"/>
        </w:rPr>
        <w:t xml:space="preserve">): </w:t>
      </w:r>
    </w:p>
    <w:p w14:paraId="5E99E931" w14:textId="5FE0D8A0" w:rsidR="009952E5" w:rsidRPr="009952E5" w:rsidRDefault="009952E5" w:rsidP="009952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>B&amp;B rooms – $18</w:t>
      </w:r>
      <w:r>
        <w:rPr>
          <w:rFonts w:asciiTheme="minorHAnsi" w:eastAsia="Times New Roman" w:hAnsiTheme="minorHAnsi" w:cstheme="minorHAnsi"/>
          <w:sz w:val="32"/>
          <w:szCs w:val="32"/>
        </w:rPr>
        <w:t>0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>/night</w:t>
      </w:r>
    </w:p>
    <w:p w14:paraId="5193E83F" w14:textId="0D7218F9" w:rsidR="009952E5" w:rsidRPr="009952E5" w:rsidRDefault="009952E5" w:rsidP="009952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>Apartment - $18</w:t>
      </w:r>
      <w:r>
        <w:rPr>
          <w:rFonts w:asciiTheme="minorHAnsi" w:eastAsia="Times New Roman" w:hAnsiTheme="minorHAnsi" w:cstheme="minorHAnsi"/>
          <w:sz w:val="32"/>
          <w:szCs w:val="32"/>
        </w:rPr>
        <w:t>0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>/night for 2 people and $25/person for any extra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people up to 5 people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3241A4DC" w14:textId="77777777" w:rsidR="009952E5" w:rsidRPr="009952E5" w:rsidRDefault="009952E5" w:rsidP="009952E5">
      <w:pPr>
        <w:rPr>
          <w:rFonts w:asciiTheme="minorHAnsi" w:eastAsiaTheme="minorHAnsi" w:hAnsiTheme="minorHAnsi" w:cstheme="minorHAnsi"/>
          <w:sz w:val="32"/>
          <w:szCs w:val="32"/>
        </w:rPr>
      </w:pPr>
    </w:p>
    <w:p w14:paraId="1B5E5BF3" w14:textId="49954BB8" w:rsidR="009952E5" w:rsidRPr="009952E5" w:rsidRDefault="009952E5" w:rsidP="009952E5">
      <w:pPr>
        <w:rPr>
          <w:rFonts w:asciiTheme="minorHAnsi" w:hAnsiTheme="minorHAnsi" w:cstheme="minorHAnsi"/>
          <w:sz w:val="32"/>
          <w:szCs w:val="32"/>
        </w:rPr>
      </w:pPr>
      <w:r w:rsidRPr="009952E5">
        <w:rPr>
          <w:rFonts w:asciiTheme="minorHAnsi" w:hAnsiTheme="minorHAnsi" w:cstheme="minorHAnsi"/>
          <w:sz w:val="32"/>
          <w:szCs w:val="32"/>
        </w:rPr>
        <w:t>High season (1 October 20</w:t>
      </w:r>
      <w:r>
        <w:rPr>
          <w:rFonts w:asciiTheme="minorHAnsi" w:hAnsiTheme="minorHAnsi" w:cstheme="minorHAnsi"/>
          <w:sz w:val="32"/>
          <w:szCs w:val="32"/>
        </w:rPr>
        <w:t>19</w:t>
      </w:r>
      <w:r w:rsidRPr="009952E5">
        <w:rPr>
          <w:rFonts w:asciiTheme="minorHAnsi" w:hAnsiTheme="minorHAnsi" w:cstheme="minorHAnsi"/>
          <w:sz w:val="32"/>
          <w:szCs w:val="32"/>
        </w:rPr>
        <w:t>-30 April 202</w:t>
      </w:r>
      <w:r>
        <w:rPr>
          <w:rFonts w:asciiTheme="minorHAnsi" w:hAnsiTheme="minorHAnsi" w:cstheme="minorHAnsi"/>
          <w:sz w:val="32"/>
          <w:szCs w:val="32"/>
        </w:rPr>
        <w:t>0</w:t>
      </w:r>
      <w:r w:rsidRPr="009952E5">
        <w:rPr>
          <w:rFonts w:asciiTheme="minorHAnsi" w:hAnsiTheme="minorHAnsi" w:cstheme="minorHAnsi"/>
          <w:sz w:val="32"/>
          <w:szCs w:val="32"/>
        </w:rPr>
        <w:t>)</w:t>
      </w:r>
    </w:p>
    <w:p w14:paraId="0DFA2C75" w14:textId="2E527188" w:rsidR="009952E5" w:rsidRPr="009952E5" w:rsidRDefault="009952E5" w:rsidP="009952E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>B&amp;B rooms - $2</w:t>
      </w:r>
      <w:r>
        <w:rPr>
          <w:rFonts w:asciiTheme="minorHAnsi" w:eastAsia="Times New Roman" w:hAnsiTheme="minorHAnsi" w:cstheme="minorHAnsi"/>
          <w:sz w:val="32"/>
          <w:szCs w:val="32"/>
        </w:rPr>
        <w:t>15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 xml:space="preserve">/night </w:t>
      </w:r>
    </w:p>
    <w:p w14:paraId="51883A4D" w14:textId="1F457BB9" w:rsidR="009952E5" w:rsidRPr="009952E5" w:rsidRDefault="009952E5" w:rsidP="009952E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>Apartment - $2</w:t>
      </w:r>
      <w:r>
        <w:rPr>
          <w:rFonts w:asciiTheme="minorHAnsi" w:eastAsia="Times New Roman" w:hAnsiTheme="minorHAnsi" w:cstheme="minorHAnsi"/>
          <w:sz w:val="32"/>
          <w:szCs w:val="32"/>
        </w:rPr>
        <w:t>15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>/night for 2 people and $25/person for any extra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people up to 5 people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723185D8" w14:textId="77777777" w:rsidR="009952E5" w:rsidRPr="009952E5" w:rsidRDefault="009952E5" w:rsidP="009952E5">
      <w:pPr>
        <w:rPr>
          <w:rFonts w:asciiTheme="minorHAnsi" w:hAnsiTheme="minorHAnsi" w:cstheme="minorHAnsi"/>
          <w:sz w:val="32"/>
          <w:szCs w:val="32"/>
        </w:rPr>
      </w:pPr>
    </w:p>
    <w:p w14:paraId="29F9395C" w14:textId="365E248B" w:rsidR="009952E5" w:rsidRPr="009952E5" w:rsidRDefault="009952E5" w:rsidP="009952E5">
      <w:pPr>
        <w:rPr>
          <w:rFonts w:ascii="Calibri Light" w:hAnsi="Calibri Light" w:cs="Calibri Light"/>
          <w:b/>
          <w:bCs/>
          <w:sz w:val="32"/>
          <w:szCs w:val="32"/>
          <w:u w:val="single"/>
          <w:lang w:val="en-NZ"/>
        </w:rPr>
      </w:pPr>
      <w:r w:rsidRPr="009952E5">
        <w:rPr>
          <w:rFonts w:ascii="Calibri Light" w:hAnsi="Calibri Light" w:cs="Calibri Light"/>
          <w:b/>
          <w:bCs/>
          <w:sz w:val="32"/>
          <w:szCs w:val="32"/>
          <w:u w:val="single"/>
          <w:lang w:val="en-NZ"/>
        </w:rPr>
        <w:t>2020/2021</w:t>
      </w:r>
    </w:p>
    <w:bookmarkEnd w:id="0"/>
    <w:p w14:paraId="63E81BFB" w14:textId="77777777" w:rsidR="009952E5" w:rsidRDefault="009952E5" w:rsidP="009952E5">
      <w:pPr>
        <w:rPr>
          <w:rFonts w:asciiTheme="minorHAnsi" w:hAnsiTheme="minorHAnsi" w:cstheme="minorHAnsi"/>
          <w:sz w:val="32"/>
          <w:szCs w:val="32"/>
        </w:rPr>
      </w:pPr>
    </w:p>
    <w:p w14:paraId="6FE3CBD3" w14:textId="12EA8B98" w:rsidR="009952E5" w:rsidRPr="009952E5" w:rsidRDefault="009952E5" w:rsidP="009952E5">
      <w:pPr>
        <w:rPr>
          <w:rFonts w:asciiTheme="minorHAnsi" w:hAnsiTheme="minorHAnsi" w:cstheme="minorHAnsi"/>
          <w:sz w:val="32"/>
          <w:szCs w:val="32"/>
          <w:lang w:val="en-NZ"/>
        </w:rPr>
      </w:pPr>
      <w:r w:rsidRPr="009952E5">
        <w:rPr>
          <w:rFonts w:asciiTheme="minorHAnsi" w:hAnsiTheme="minorHAnsi" w:cstheme="minorHAnsi"/>
          <w:sz w:val="32"/>
          <w:szCs w:val="32"/>
        </w:rPr>
        <w:t>Low season (1 May</w:t>
      </w:r>
      <w:r>
        <w:rPr>
          <w:rFonts w:asciiTheme="minorHAnsi" w:hAnsiTheme="minorHAnsi" w:cstheme="minorHAnsi"/>
          <w:sz w:val="32"/>
          <w:szCs w:val="32"/>
        </w:rPr>
        <w:t xml:space="preserve"> 2020</w:t>
      </w:r>
      <w:r w:rsidRPr="009952E5">
        <w:rPr>
          <w:rFonts w:asciiTheme="minorHAnsi" w:hAnsiTheme="minorHAnsi" w:cstheme="minorHAnsi"/>
          <w:sz w:val="32"/>
          <w:szCs w:val="32"/>
        </w:rPr>
        <w:t xml:space="preserve">-30 September 2020): </w:t>
      </w:r>
    </w:p>
    <w:p w14:paraId="110F5EC2" w14:textId="77777777" w:rsidR="009952E5" w:rsidRPr="009952E5" w:rsidRDefault="009952E5" w:rsidP="009952E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>B&amp;B rooms – $185/night</w:t>
      </w:r>
    </w:p>
    <w:p w14:paraId="464C919A" w14:textId="77777777" w:rsidR="009952E5" w:rsidRPr="009952E5" w:rsidRDefault="009952E5" w:rsidP="009952E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>Apartment - $185/night for 2 people and $25/person for any extra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people up to 5 people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15B2EAC2" w14:textId="72B935A9" w:rsidR="009952E5" w:rsidRPr="009952E5" w:rsidRDefault="009952E5" w:rsidP="009952E5">
      <w:pPr>
        <w:pStyle w:val="ListParagraph"/>
        <w:rPr>
          <w:rFonts w:asciiTheme="minorHAnsi" w:eastAsia="Times New Roman" w:hAnsiTheme="minorHAnsi" w:cstheme="minorHAnsi"/>
          <w:sz w:val="32"/>
          <w:szCs w:val="32"/>
        </w:rPr>
      </w:pPr>
    </w:p>
    <w:p w14:paraId="0BE4C363" w14:textId="77777777" w:rsidR="009952E5" w:rsidRPr="009952E5" w:rsidRDefault="009952E5" w:rsidP="009952E5">
      <w:pPr>
        <w:rPr>
          <w:rFonts w:asciiTheme="minorHAnsi" w:eastAsiaTheme="minorHAnsi" w:hAnsiTheme="minorHAnsi" w:cstheme="minorHAnsi"/>
          <w:sz w:val="32"/>
          <w:szCs w:val="32"/>
        </w:rPr>
      </w:pPr>
    </w:p>
    <w:p w14:paraId="62285533" w14:textId="77777777" w:rsidR="009952E5" w:rsidRPr="009952E5" w:rsidRDefault="009952E5" w:rsidP="009952E5">
      <w:pPr>
        <w:rPr>
          <w:rFonts w:asciiTheme="minorHAnsi" w:hAnsiTheme="minorHAnsi" w:cstheme="minorHAnsi"/>
          <w:sz w:val="32"/>
          <w:szCs w:val="32"/>
        </w:rPr>
      </w:pPr>
      <w:r w:rsidRPr="009952E5">
        <w:rPr>
          <w:rFonts w:asciiTheme="minorHAnsi" w:hAnsiTheme="minorHAnsi" w:cstheme="minorHAnsi"/>
          <w:sz w:val="32"/>
          <w:szCs w:val="32"/>
        </w:rPr>
        <w:t>High season (1 October 2020-30 April 2021)</w:t>
      </w:r>
    </w:p>
    <w:p w14:paraId="4059741F" w14:textId="77777777" w:rsidR="009952E5" w:rsidRPr="009952E5" w:rsidRDefault="009952E5" w:rsidP="009952E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 xml:space="preserve">B&amp;B rooms - $220/night </w:t>
      </w:r>
    </w:p>
    <w:p w14:paraId="31D38240" w14:textId="77777777" w:rsidR="009952E5" w:rsidRPr="009952E5" w:rsidRDefault="009952E5" w:rsidP="009952E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32"/>
          <w:szCs w:val="32"/>
        </w:rPr>
      </w:pPr>
      <w:r w:rsidRPr="009952E5">
        <w:rPr>
          <w:rFonts w:asciiTheme="minorHAnsi" w:eastAsia="Times New Roman" w:hAnsiTheme="minorHAnsi" w:cstheme="minorHAnsi"/>
          <w:sz w:val="32"/>
          <w:szCs w:val="32"/>
        </w:rPr>
        <w:t>Apartment - $220/night for 2 people and $25/person for any extra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people up to 5 people</w:t>
      </w:r>
      <w:r w:rsidRPr="009952E5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42C8A6FF" w14:textId="027A8882" w:rsidR="009952E5" w:rsidRPr="009952E5" w:rsidRDefault="009952E5" w:rsidP="009952E5">
      <w:pPr>
        <w:pStyle w:val="ListParagraph"/>
        <w:rPr>
          <w:rFonts w:asciiTheme="minorHAnsi" w:eastAsia="Times New Roman" w:hAnsiTheme="minorHAnsi" w:cstheme="minorHAnsi"/>
          <w:sz w:val="32"/>
          <w:szCs w:val="32"/>
        </w:rPr>
      </w:pPr>
      <w:bookmarkStart w:id="1" w:name="_GoBack"/>
      <w:bookmarkEnd w:id="1"/>
    </w:p>
    <w:p w14:paraId="0C1255F6" w14:textId="77777777" w:rsidR="009952E5" w:rsidRPr="009952E5" w:rsidRDefault="009952E5" w:rsidP="009952E5">
      <w:pPr>
        <w:rPr>
          <w:rFonts w:asciiTheme="minorHAnsi" w:hAnsiTheme="minorHAnsi" w:cstheme="minorHAnsi"/>
          <w:sz w:val="32"/>
          <w:szCs w:val="32"/>
        </w:rPr>
      </w:pPr>
    </w:p>
    <w:p w14:paraId="3678724C" w14:textId="77777777" w:rsidR="009952E5" w:rsidRPr="005216AE" w:rsidRDefault="009952E5" w:rsidP="009952E5"/>
    <w:p w14:paraId="6E69AADC" w14:textId="77777777" w:rsidR="001743D7" w:rsidRDefault="001743D7"/>
    <w:sectPr w:rsidR="001743D7" w:rsidSect="00224C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552" w:right="112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4A6C" w14:textId="77777777" w:rsidR="006B2F77" w:rsidRDefault="00995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A1C6" w14:textId="77777777" w:rsidR="006B2F77" w:rsidRDefault="009952E5" w:rsidP="00224CDE">
    <w:pPr>
      <w:pStyle w:val="Footer"/>
      <w:jc w:val="center"/>
      <w:rPr>
        <w:rFonts w:ascii="Arial" w:hAnsi="Arial"/>
        <w:color w:val="000000"/>
        <w:sz w:val="22"/>
      </w:rPr>
    </w:pPr>
    <w:r w:rsidRPr="00B137F0">
      <w:rPr>
        <w:rFonts w:ascii="Arial" w:hAnsi="Arial"/>
        <w:color w:val="000000"/>
        <w:sz w:val="22"/>
      </w:rPr>
      <w:t>Phone (07) 350 1297</w:t>
    </w:r>
    <w:r>
      <w:rPr>
        <w:rFonts w:ascii="Arial" w:hAnsi="Arial"/>
        <w:color w:val="000000"/>
        <w:sz w:val="22"/>
      </w:rPr>
      <w:t xml:space="preserve"> / 021 2122 108 / 027 448 </w:t>
    </w:r>
    <w:proofErr w:type="gramStart"/>
    <w:r>
      <w:rPr>
        <w:rFonts w:ascii="Arial" w:hAnsi="Arial"/>
        <w:color w:val="000000"/>
        <w:sz w:val="22"/>
      </w:rPr>
      <w:t>1021</w:t>
    </w:r>
    <w:r w:rsidRPr="00B137F0">
      <w:rPr>
        <w:rFonts w:ascii="Arial" w:hAnsi="Arial"/>
        <w:color w:val="000000"/>
        <w:sz w:val="22"/>
      </w:rPr>
      <w:t xml:space="preserve">  Email</w:t>
    </w:r>
    <w:proofErr w:type="gramEnd"/>
    <w:r w:rsidRPr="00B137F0">
      <w:rPr>
        <w:rFonts w:ascii="Arial" w:hAnsi="Arial"/>
        <w:color w:val="000000"/>
        <w:sz w:val="22"/>
      </w:rPr>
      <w:t xml:space="preserve">: </w:t>
    </w:r>
    <w:hyperlink r:id="rId1" w:history="1">
      <w:r w:rsidRPr="00B137F0">
        <w:rPr>
          <w:rStyle w:val="Hyperlink"/>
          <w:rFonts w:ascii="Arial" w:hAnsi="Arial"/>
          <w:color w:val="000000"/>
          <w:sz w:val="22"/>
        </w:rPr>
        <w:t>info@rotoruaviews.co.nz</w:t>
      </w:r>
    </w:hyperlink>
    <w:r w:rsidRPr="00B137F0">
      <w:rPr>
        <w:rFonts w:ascii="Arial" w:hAnsi="Arial"/>
        <w:color w:val="000000"/>
        <w:sz w:val="22"/>
      </w:rPr>
      <w:t xml:space="preserve">  </w:t>
    </w:r>
  </w:p>
  <w:p w14:paraId="282B0C5C" w14:textId="77777777" w:rsidR="00224CDE" w:rsidRPr="00B137F0" w:rsidRDefault="009952E5" w:rsidP="00224CDE">
    <w:pPr>
      <w:pStyle w:val="Footer"/>
      <w:jc w:val="center"/>
      <w:rPr>
        <w:rFonts w:ascii="Arial" w:hAnsi="Arial"/>
        <w:color w:val="000000"/>
        <w:sz w:val="22"/>
      </w:rPr>
    </w:pPr>
    <w:r w:rsidRPr="00B137F0">
      <w:rPr>
        <w:rFonts w:ascii="Arial" w:hAnsi="Arial"/>
        <w:color w:val="000000"/>
        <w:sz w:val="22"/>
      </w:rPr>
      <w:t xml:space="preserve">Web: </w:t>
    </w:r>
    <w:hyperlink r:id="rId2" w:history="1">
      <w:r w:rsidRPr="00B137F0">
        <w:rPr>
          <w:rStyle w:val="Hyperlink"/>
          <w:rFonts w:ascii="Arial" w:hAnsi="Arial"/>
          <w:color w:val="000000"/>
          <w:sz w:val="22"/>
        </w:rPr>
        <w:t>www.rotoruaviews.co.nz</w:t>
      </w:r>
    </w:hyperlink>
  </w:p>
  <w:p w14:paraId="168600B0" w14:textId="77777777" w:rsidR="00224CDE" w:rsidRPr="00B137F0" w:rsidRDefault="009952E5" w:rsidP="00224CDE">
    <w:pPr>
      <w:pStyle w:val="Footer"/>
      <w:jc w:val="center"/>
      <w:rPr>
        <w:rFonts w:ascii="Arial" w:hAnsi="Arial"/>
        <w:color w:val="000000"/>
        <w:sz w:val="22"/>
      </w:rPr>
    </w:pPr>
    <w:r w:rsidRPr="00B137F0">
      <w:rPr>
        <w:rFonts w:ascii="Arial" w:hAnsi="Arial"/>
        <w:color w:val="000000"/>
        <w:sz w:val="22"/>
      </w:rPr>
      <w:t>2 Lin</w:t>
    </w:r>
    <w:r>
      <w:rPr>
        <w:rFonts w:ascii="Arial" w:hAnsi="Arial"/>
        <w:color w:val="000000"/>
        <w:sz w:val="22"/>
      </w:rPr>
      <w:t>den Place, Matipo Heights, Rotor</w:t>
    </w:r>
    <w:r w:rsidRPr="00B137F0">
      <w:rPr>
        <w:rFonts w:ascii="Arial" w:hAnsi="Arial"/>
        <w:color w:val="000000"/>
        <w:sz w:val="22"/>
      </w:rPr>
      <w:t>ua 3015, New Zealand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A569" w14:textId="77777777" w:rsidR="006B2F77" w:rsidRDefault="009952E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FF19" w14:textId="77777777" w:rsidR="006B2F77" w:rsidRDefault="00995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70C6" w14:textId="10955A94" w:rsidR="00224CDE" w:rsidRDefault="009952E5" w:rsidP="00224CDE">
    <w:pPr>
      <w:pStyle w:val="Header"/>
      <w:tabs>
        <w:tab w:val="clear" w:pos="8640"/>
      </w:tabs>
      <w:ind w:right="-99"/>
      <w:jc w:val="center"/>
    </w:pPr>
    <w:r>
      <w:rPr>
        <w:noProof/>
      </w:rPr>
      <w:drawing>
        <wp:inline distT="0" distB="0" distL="0" distR="0" wp14:anchorId="45C5935C" wp14:editId="3D44B9B6">
          <wp:extent cx="3705225" cy="657225"/>
          <wp:effectExtent l="0" t="0" r="9525" b="9525"/>
          <wp:docPr id="1" name="Picture 1" descr="rotoruaviews-logo-x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ruaviews-logo-x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4B66" w14:textId="77777777" w:rsidR="006B2F77" w:rsidRDefault="00995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3AC"/>
    <w:multiLevelType w:val="hybridMultilevel"/>
    <w:tmpl w:val="A4FE1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44FE"/>
    <w:multiLevelType w:val="hybridMultilevel"/>
    <w:tmpl w:val="145EA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E5"/>
    <w:rsid w:val="000B238F"/>
    <w:rsid w:val="001743D7"/>
    <w:rsid w:val="009952E5"/>
    <w:rsid w:val="00F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C3CB0"/>
  <w15:chartTrackingRefBased/>
  <w15:docId w15:val="{344FF7D2-015E-4414-87BC-890AF0A0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2E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995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952E5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rsid w:val="00995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2E5"/>
    <w:pPr>
      <w:ind w:left="720"/>
    </w:pPr>
    <w:rPr>
      <w:rFonts w:ascii="Calibri" w:eastAsiaTheme="minorHAnsi" w:hAnsi="Calibri" w:cs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oruaviews.co.nz" TargetMode="External"/><Relationship Id="rId1" Type="http://schemas.openxmlformats.org/officeDocument/2006/relationships/hyperlink" Target="mailto:info@rotoruaviews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and dale</dc:creator>
  <cp:keywords/>
  <dc:description/>
  <cp:lastModifiedBy>annie and dale</cp:lastModifiedBy>
  <cp:revision>1</cp:revision>
  <dcterms:created xsi:type="dcterms:W3CDTF">2019-06-20T02:10:00Z</dcterms:created>
  <dcterms:modified xsi:type="dcterms:W3CDTF">2019-06-20T02:15:00Z</dcterms:modified>
</cp:coreProperties>
</file>