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489BE" w14:textId="77777777" w:rsidR="00187B07" w:rsidRDefault="00187B07">
      <w:pPr>
        <w:pStyle w:val="Heading2"/>
        <w:spacing w:before="0" w:after="0" w:line="360" w:lineRule="auto"/>
        <w:jc w:val="center"/>
        <w:rPr>
          <w:rFonts w:ascii="Arial" w:eastAsia="Arial" w:hAnsi="Arial" w:cs="Arial"/>
          <w:color w:val="008F51"/>
          <w:sz w:val="28"/>
          <w:szCs w:val="28"/>
        </w:rPr>
      </w:pPr>
      <w:r w:rsidRPr="00B05860">
        <w:rPr>
          <w:b w:val="0"/>
          <w:noProof/>
          <w:sz w:val="40"/>
          <w:szCs w:val="40"/>
        </w:rPr>
        <w:drawing>
          <wp:inline distT="0" distB="0" distL="0" distR="0" wp14:anchorId="3E8404F5" wp14:editId="69BEF52E">
            <wp:extent cx="1861252" cy="19036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Workplace\Marketing\Logos\Bateleur-Logo-Pack-2018\Bateleur-Logo-2018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52" cy="1903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53D06" w14:textId="77777777" w:rsidR="00F86FD4" w:rsidRDefault="00A93481">
      <w:pPr>
        <w:pStyle w:val="Heading3"/>
        <w:shd w:val="clear" w:color="auto" w:fill="FFFFFF"/>
        <w:spacing w:before="0" w:after="0" w:line="360" w:lineRule="auto"/>
        <w:jc w:val="center"/>
        <w:rPr>
          <w:sz w:val="28"/>
          <w:szCs w:val="28"/>
        </w:rPr>
      </w:pPr>
      <w:r w:rsidRPr="0079456F">
        <w:rPr>
          <w:rFonts w:ascii="Arial" w:hAnsi="Arial" w:cs="Arial"/>
          <w:color w:val="008F51"/>
          <w:sz w:val="40"/>
          <w:szCs w:val="40"/>
          <w:u w:val="single" w:color="2F2F2F"/>
        </w:rPr>
        <w:t>Green policy</w:t>
      </w:r>
      <w:r>
        <w:rPr>
          <w:color w:val="008F51"/>
          <w:sz w:val="28"/>
          <w:szCs w:val="28"/>
          <w:u w:val="single" w:color="2F2F2F"/>
        </w:rPr>
        <w:t xml:space="preserve"> </w:t>
      </w:r>
      <w:r>
        <w:rPr>
          <w:rFonts w:eastAsia="Apple Color Emoji" w:hint="eastAsia"/>
          <w:b w:val="0"/>
          <w:bCs w:val="0"/>
          <w:sz w:val="24"/>
          <w:szCs w:val="24"/>
        </w:rPr>
        <w:t>🌿</w:t>
      </w:r>
    </w:p>
    <w:p w14:paraId="01330AE4" w14:textId="77777777" w:rsidR="00F86FD4" w:rsidRDefault="00F86FD4">
      <w:pPr>
        <w:pStyle w:val="BodyA"/>
        <w:spacing w:line="288" w:lineRule="auto"/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</w:pPr>
    </w:p>
    <w:p w14:paraId="1E357C09" w14:textId="3C0B5EB9" w:rsidR="00F86FD4" w:rsidRDefault="00A93481">
      <w:pPr>
        <w:pStyle w:val="BodyA"/>
        <w:spacing w:line="288" w:lineRule="auto"/>
        <w:rPr>
          <w:rFonts w:ascii="Arial" w:eastAsia="Arial" w:hAnsi="Arial" w:cs="Arial"/>
          <w:b/>
          <w:bCs/>
          <w:i/>
          <w:iCs/>
          <w:color w:val="2E74B5"/>
          <w:sz w:val="22"/>
          <w:szCs w:val="22"/>
          <w:u w:val="single" w:color="2E74B5"/>
        </w:rPr>
      </w:pPr>
      <w:r>
        <w:rPr>
          <w:rFonts w:ascii="Arial" w:hAnsi="Arial"/>
          <w:b/>
          <w:bCs/>
          <w:i/>
          <w:iCs/>
          <w:sz w:val="22"/>
          <w:szCs w:val="22"/>
          <w:u w:val="single"/>
        </w:rPr>
        <w:t>Buildings/</w:t>
      </w:r>
      <w:r w:rsidR="00187B07">
        <w:rPr>
          <w:rFonts w:ascii="Arial" w:hAnsi="Arial"/>
          <w:b/>
          <w:bCs/>
          <w:i/>
          <w:iCs/>
          <w:sz w:val="22"/>
          <w:szCs w:val="22"/>
          <w:u w:val="single"/>
        </w:rPr>
        <w:t>structures</w:t>
      </w:r>
      <w:r w:rsidR="00187B07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187B07">
        <w:rPr>
          <w:rFonts w:ascii="Segoe UI Emoji" w:hAnsi="Segoe UI Emoji" w:cs="Segoe UI Emoji"/>
          <w:b/>
          <w:bCs/>
          <w:i/>
          <w:iCs/>
          <w:sz w:val="22"/>
          <w:szCs w:val="22"/>
        </w:rPr>
        <w:t>🌳</w:t>
      </w:r>
    </w:p>
    <w:p w14:paraId="04E42962" w14:textId="77777777" w:rsidR="00F86FD4" w:rsidRDefault="00F86FD4">
      <w:pPr>
        <w:pStyle w:val="BodyA"/>
        <w:rPr>
          <w:rFonts w:ascii="Arial" w:eastAsia="Arial" w:hAnsi="Arial" w:cs="Arial"/>
          <w:sz w:val="22"/>
          <w:szCs w:val="22"/>
        </w:rPr>
      </w:pPr>
    </w:p>
    <w:p w14:paraId="6F97444C" w14:textId="5D59BD69" w:rsidR="00DB27FA" w:rsidRPr="00DB27FA" w:rsidRDefault="00DB27FA">
      <w:pPr>
        <w:pStyle w:val="Heading3"/>
        <w:numPr>
          <w:ilvl w:val="0"/>
          <w:numId w:val="2"/>
        </w:numPr>
        <w:shd w:val="clear" w:color="auto" w:fill="FFFFFF"/>
        <w:spacing w:before="0" w:after="0" w:line="288" w:lineRule="auto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>Bateleur Safari Camp’s footprint was kept to a minimum.</w:t>
      </w:r>
    </w:p>
    <w:p w14:paraId="401457DA" w14:textId="5221A3D7" w:rsidR="00F86FD4" w:rsidRDefault="00A93481">
      <w:pPr>
        <w:pStyle w:val="Heading3"/>
        <w:numPr>
          <w:ilvl w:val="0"/>
          <w:numId w:val="2"/>
        </w:numPr>
        <w:shd w:val="clear" w:color="auto" w:fill="FFFFFF"/>
        <w:spacing w:before="0" w:after="0" w:line="288" w:lineRule="auto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Minimal impact on the surroundings was a key focus when Bateleur Safari Camp was built and renovated. </w:t>
      </w:r>
    </w:p>
    <w:p w14:paraId="677B0DB6" w14:textId="77777777" w:rsidR="00F86FD4" w:rsidRDefault="00A93481">
      <w:pPr>
        <w:pStyle w:val="Heading3"/>
        <w:numPr>
          <w:ilvl w:val="0"/>
          <w:numId w:val="2"/>
        </w:numPr>
        <w:shd w:val="clear" w:color="auto" w:fill="FFFFFF"/>
        <w:spacing w:before="0" w:after="0" w:line="288" w:lineRule="auto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The camp is hidden amongst the trees in riverine vegetation.</w:t>
      </w:r>
    </w:p>
    <w:p w14:paraId="76C9FA99" w14:textId="77777777" w:rsidR="00F86FD4" w:rsidRDefault="00A93481">
      <w:pPr>
        <w:pStyle w:val="Heading3"/>
        <w:numPr>
          <w:ilvl w:val="0"/>
          <w:numId w:val="2"/>
        </w:numPr>
        <w:shd w:val="clear" w:color="auto" w:fill="FFFFFF"/>
        <w:spacing w:before="0" w:after="0" w:line="288" w:lineRule="auto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 xml:space="preserve">If the entire camp would be broken down, within 12-18 months, the area would recover, as though no camp ever existed there. </w:t>
      </w:r>
    </w:p>
    <w:p w14:paraId="3D9FA69C" w14:textId="77777777" w:rsidR="00F86FD4" w:rsidRDefault="00F86FD4">
      <w:pPr>
        <w:pStyle w:val="Heading3"/>
        <w:shd w:val="clear" w:color="auto" w:fill="FFFFFF"/>
        <w:spacing w:before="0" w:after="0" w:line="288" w:lineRule="auto"/>
        <w:rPr>
          <w:i/>
          <w:iCs/>
          <w:u w:val="single"/>
        </w:rPr>
      </w:pPr>
    </w:p>
    <w:p w14:paraId="30C77F39" w14:textId="73A7C14A" w:rsidR="00F86FD4" w:rsidRDefault="00A93481">
      <w:pPr>
        <w:pStyle w:val="Heading3"/>
        <w:shd w:val="clear" w:color="auto" w:fill="FFFFFF"/>
        <w:spacing w:before="0" w:after="0" w:line="288" w:lineRule="auto"/>
        <w:rPr>
          <w:i/>
          <w:iCs/>
          <w:u w:val="single"/>
        </w:rPr>
      </w:pPr>
      <w:r w:rsidRPr="0079456F">
        <w:rPr>
          <w:rFonts w:ascii="Arial" w:hAnsi="Arial" w:cs="Arial"/>
          <w:i/>
          <w:iCs/>
          <w:color w:val="2F2F2F"/>
          <w:sz w:val="22"/>
          <w:szCs w:val="22"/>
          <w:u w:val="single" w:color="2F2F2F"/>
        </w:rPr>
        <w:t xml:space="preserve">No </w:t>
      </w:r>
      <w:r w:rsidR="00187B07" w:rsidRPr="0079456F">
        <w:rPr>
          <w:rFonts w:ascii="Arial" w:hAnsi="Arial" w:cs="Arial"/>
          <w:i/>
          <w:iCs/>
          <w:color w:val="2F2F2F"/>
          <w:sz w:val="22"/>
          <w:szCs w:val="22"/>
          <w:u w:val="single" w:color="2F2F2F"/>
        </w:rPr>
        <w:t>electricity</w:t>
      </w:r>
      <w:r w:rsidR="00187B07">
        <w:rPr>
          <w:i/>
          <w:iCs/>
          <w:color w:val="2F2F2F"/>
          <w:sz w:val="22"/>
          <w:szCs w:val="22"/>
          <w:u w:color="2F2F2F"/>
        </w:rPr>
        <w:t xml:space="preserve"> </w:t>
      </w:r>
      <w:r w:rsidR="00187B07">
        <w:rPr>
          <w:rFonts w:ascii="Segoe UI Emoji" w:hAnsi="Segoe UI Emoji" w:cs="Segoe UI Emoji"/>
          <w:i/>
          <w:iCs/>
          <w:color w:val="2F2F2F"/>
          <w:sz w:val="22"/>
          <w:szCs w:val="22"/>
          <w:u w:color="2F2F2F"/>
        </w:rPr>
        <w:t>☀</w:t>
      </w:r>
      <w:r>
        <w:rPr>
          <w:rFonts w:ascii="Apple Color Emoji" w:hAnsi="Apple Color Emoji"/>
          <w:b w:val="0"/>
          <w:bCs w:val="0"/>
          <w:sz w:val="24"/>
          <w:szCs w:val="24"/>
        </w:rPr>
        <w:t>️</w:t>
      </w:r>
    </w:p>
    <w:p w14:paraId="70686B4C" w14:textId="77777777" w:rsidR="00F86FD4" w:rsidRDefault="00F86FD4">
      <w:pPr>
        <w:pStyle w:val="Heading3"/>
        <w:shd w:val="clear" w:color="auto" w:fill="FFFFFF"/>
        <w:spacing w:before="0" w:after="0" w:line="288" w:lineRule="auto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70E92849" w14:textId="2A408644" w:rsidR="00F86FD4" w:rsidRDefault="00187B07">
      <w:pPr>
        <w:pStyle w:val="Heading3"/>
        <w:numPr>
          <w:ilvl w:val="0"/>
          <w:numId w:val="3"/>
        </w:numPr>
        <w:shd w:val="clear" w:color="auto" w:fill="FFFFFF"/>
        <w:spacing w:before="0" w:after="0" w:line="288" w:lineRule="auto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bCs w:val="0"/>
          <w:sz w:val="22"/>
          <w:szCs w:val="22"/>
        </w:rPr>
        <w:t>The entire camp and staff village</w:t>
      </w:r>
      <w:r w:rsidR="00A93481">
        <w:rPr>
          <w:rFonts w:ascii="Arial" w:hAnsi="Arial"/>
          <w:b w:val="0"/>
          <w:bCs w:val="0"/>
          <w:sz w:val="22"/>
          <w:szCs w:val="22"/>
        </w:rPr>
        <w:t xml:space="preserve"> run </w:t>
      </w:r>
      <w:r w:rsidR="00A93481">
        <w:rPr>
          <w:rFonts w:ascii="Arial" w:hAnsi="Arial"/>
          <w:b w:val="0"/>
          <w:bCs w:val="0"/>
          <w:color w:val="2F2F2F"/>
          <w:sz w:val="22"/>
          <w:szCs w:val="22"/>
          <w:u w:color="2F2F2F"/>
        </w:rPr>
        <w:t xml:space="preserve">on solar power. </w:t>
      </w:r>
    </w:p>
    <w:p w14:paraId="3BBB6517" w14:textId="240FC6A6" w:rsidR="00F86FD4" w:rsidRDefault="00A93481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 series of solar panels harvest energy from the sun, which is stored it in a 24-</w:t>
      </w:r>
      <w:r w:rsidR="00187B07">
        <w:rPr>
          <w:rFonts w:ascii="Arial" w:hAnsi="Arial"/>
          <w:sz w:val="22"/>
          <w:szCs w:val="22"/>
        </w:rPr>
        <w:t>battery bank</w:t>
      </w:r>
      <w:r>
        <w:rPr>
          <w:rFonts w:ascii="Arial" w:hAnsi="Arial"/>
          <w:sz w:val="22"/>
          <w:szCs w:val="22"/>
        </w:rPr>
        <w:t>.</w:t>
      </w:r>
    </w:p>
    <w:p w14:paraId="1F2204D7" w14:textId="3EB75ED9" w:rsidR="00F86FD4" w:rsidRDefault="00A93481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Operation of the system is self-sufficient, with a silent generator automatically kicking in on poor solar absorption days (</w:t>
      </w:r>
      <w:r w:rsidR="00187B07">
        <w:rPr>
          <w:rFonts w:ascii="Arial" w:hAnsi="Arial"/>
          <w:sz w:val="22"/>
          <w:szCs w:val="22"/>
        </w:rPr>
        <w:t>i.e.</w:t>
      </w:r>
      <w:r>
        <w:rPr>
          <w:rFonts w:ascii="Arial" w:hAnsi="Arial"/>
          <w:sz w:val="22"/>
          <w:szCs w:val="22"/>
        </w:rPr>
        <w:t xml:space="preserve"> when it is cloudy/overcast).</w:t>
      </w:r>
    </w:p>
    <w:p w14:paraId="77206BA4" w14:textId="77777777" w:rsidR="00F86FD4" w:rsidRDefault="00A93481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All tents are equipped with:    </w:t>
      </w:r>
    </w:p>
    <w:p w14:paraId="31CE73FB" w14:textId="77777777" w:rsidR="00F86FD4" w:rsidRDefault="00A93481">
      <w:pPr>
        <w:pStyle w:val="BodyA"/>
        <w:numPr>
          <w:ilvl w:val="1"/>
          <w:numId w:val="5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Indoor and outside lights </w:t>
      </w:r>
    </w:p>
    <w:p w14:paraId="58443255" w14:textId="77777777" w:rsidR="00F86FD4" w:rsidRDefault="00A93481">
      <w:pPr>
        <w:pStyle w:val="BodyA"/>
        <w:numPr>
          <w:ilvl w:val="1"/>
          <w:numId w:val="5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Multiple 220V power plugs including 3-prong, 2-prong &amp; USB points</w:t>
      </w:r>
    </w:p>
    <w:p w14:paraId="4B4BD207" w14:textId="77777777" w:rsidR="00F86FD4" w:rsidRDefault="00A93481">
      <w:pPr>
        <w:pStyle w:val="BodyA"/>
        <w:numPr>
          <w:ilvl w:val="1"/>
          <w:numId w:val="5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Ceiling fans</w:t>
      </w:r>
    </w:p>
    <w:p w14:paraId="36C526A4" w14:textId="77777777" w:rsidR="00F86FD4" w:rsidRDefault="00A93481">
      <w:pPr>
        <w:pStyle w:val="BodyA"/>
        <w:numPr>
          <w:ilvl w:val="0"/>
          <w:numId w:val="6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solar system has limitations with regards to how much power is drawn. As a </w:t>
      </w:r>
    </w:p>
    <w:p w14:paraId="44684216" w14:textId="77777777" w:rsidR="00F86FD4" w:rsidRDefault="00A93481">
      <w:pPr>
        <w:pStyle w:val="BodyA"/>
        <w:spacing w:line="288" w:lineRule="auto"/>
        <w:ind w:left="1440" w:hanging="1440"/>
        <w:rPr>
          <w:rFonts w:ascii="Arial" w:eastAsia="Arial" w:hAnsi="Arial" w:cs="Arial"/>
          <w:sz w:val="22"/>
          <w:szCs w:val="22"/>
          <w:u w:color="2E74B5"/>
        </w:rPr>
      </w:pPr>
      <w:r>
        <w:rPr>
          <w:rFonts w:ascii="Arial" w:hAnsi="Arial"/>
          <w:sz w:val="22"/>
          <w:szCs w:val="22"/>
        </w:rPr>
        <w:t xml:space="preserve">   result, all</w:t>
      </w:r>
      <w:r>
        <w:rPr>
          <w:rFonts w:ascii="Arial" w:hAnsi="Arial"/>
          <w:sz w:val="22"/>
          <w:szCs w:val="22"/>
          <w:u w:color="2E74B5"/>
        </w:rPr>
        <w:t xml:space="preserve"> kitchen appliances must meet certain specifications and all fridges/freezers are </w:t>
      </w:r>
    </w:p>
    <w:p w14:paraId="6EBC1E08" w14:textId="77777777" w:rsidR="00F86FD4" w:rsidRDefault="00A93481">
      <w:pPr>
        <w:pStyle w:val="BodyA"/>
        <w:spacing w:line="288" w:lineRule="auto"/>
        <w:ind w:left="144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  <w:u w:color="2E74B5"/>
        </w:rPr>
        <w:t xml:space="preserve">   specially sourced, drawing a maximum of 90W each.</w:t>
      </w:r>
    </w:p>
    <w:p w14:paraId="41D90328" w14:textId="77777777" w:rsidR="00F86FD4" w:rsidRDefault="00A93481">
      <w:pPr>
        <w:pStyle w:val="BodyA"/>
        <w:numPr>
          <w:ilvl w:val="0"/>
          <w:numId w:val="7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Light bulbs throughout the camp and staff village are 4W or less to ensure a low power </w:t>
      </w:r>
    </w:p>
    <w:p w14:paraId="3D5ADEE3" w14:textId="77777777" w:rsidR="00F86FD4" w:rsidRDefault="00A93481">
      <w:pPr>
        <w:pStyle w:val="BodyA"/>
        <w:spacing w:line="288" w:lineRule="auto"/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pull.</w:t>
      </w:r>
    </w:p>
    <w:p w14:paraId="62257DA2" w14:textId="324EBD55" w:rsidR="00F86FD4" w:rsidRDefault="00A93481">
      <w:pPr>
        <w:pStyle w:val="BodyA"/>
        <w:spacing w:line="288" w:lineRule="auto"/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 Unfortunately, no hair dryers can be used as </w:t>
      </w:r>
      <w:r w:rsidR="00187B07">
        <w:rPr>
          <w:rFonts w:ascii="Arial" w:hAnsi="Arial"/>
          <w:sz w:val="22"/>
          <w:szCs w:val="22"/>
        </w:rPr>
        <w:t>th</w:t>
      </w:r>
      <w:r w:rsidR="00D56BD8">
        <w:rPr>
          <w:rFonts w:ascii="Arial" w:hAnsi="Arial"/>
          <w:sz w:val="22"/>
          <w:szCs w:val="22"/>
        </w:rPr>
        <w:t xml:space="preserve">ese will </w:t>
      </w:r>
      <w:r w:rsidR="00187B07">
        <w:rPr>
          <w:rFonts w:ascii="Arial" w:hAnsi="Arial"/>
          <w:sz w:val="22"/>
          <w:szCs w:val="22"/>
        </w:rPr>
        <w:t>overload</w:t>
      </w:r>
      <w:r>
        <w:rPr>
          <w:rFonts w:ascii="Arial" w:hAnsi="Arial"/>
          <w:sz w:val="22"/>
          <w:szCs w:val="22"/>
        </w:rPr>
        <w:t xml:space="preserve"> and trip the system</w:t>
      </w:r>
    </w:p>
    <w:p w14:paraId="5351A184" w14:textId="77777777" w:rsidR="00F86FD4" w:rsidRDefault="00A93481">
      <w:pPr>
        <w:pStyle w:val="BodyA"/>
        <w:numPr>
          <w:ilvl w:val="0"/>
          <w:numId w:val="7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pressure pump for the water systems runs only when needed</w:t>
      </w:r>
    </w:p>
    <w:p w14:paraId="7DAE33D8" w14:textId="431F9DCA" w:rsidR="00F86FD4" w:rsidRDefault="00A93481">
      <w:pPr>
        <w:pStyle w:val="BodyA"/>
        <w:numPr>
          <w:ilvl w:val="0"/>
          <w:numId w:val="7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swimming pool pump operates on a timer limiting the running time to just 4</w:t>
      </w:r>
      <w:r>
        <w:rPr>
          <w:rFonts w:ascii="Arial" w:hAnsi="Arial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fr-FR"/>
        </w:rPr>
        <w:t>hours</w:t>
      </w:r>
      <w:proofErr w:type="spellEnd"/>
      <w:r>
        <w:rPr>
          <w:rFonts w:ascii="Arial" w:hAnsi="Arial"/>
          <w:sz w:val="22"/>
          <w:szCs w:val="22"/>
          <w:lang w:val="fr-FR"/>
        </w:rPr>
        <w:t xml:space="preserve"> a </w:t>
      </w:r>
    </w:p>
    <w:p w14:paraId="1F07DF14" w14:textId="77777777" w:rsidR="00F86FD4" w:rsidRDefault="00A93481">
      <w:pPr>
        <w:pStyle w:val="BodyA"/>
        <w:spacing w:line="288" w:lineRule="auto"/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day.</w:t>
      </w:r>
    </w:p>
    <w:p w14:paraId="0C05D49E" w14:textId="77777777" w:rsidR="00F86FD4" w:rsidRDefault="00A93481">
      <w:pPr>
        <w:pStyle w:val="BodyA"/>
        <w:numPr>
          <w:ilvl w:val="0"/>
          <w:numId w:val="7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Camp linen and laundry items are taken to a company in Hoedspruit to be cleaned. This </w:t>
      </w:r>
    </w:p>
    <w:p w14:paraId="56BA5669" w14:textId="77777777" w:rsidR="00F86FD4" w:rsidRDefault="00A93481">
      <w:pPr>
        <w:pStyle w:val="BodyA"/>
        <w:spacing w:line="288" w:lineRule="auto"/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company only uses eco-friendly, biodegradable, hypo-allergenic products to wash</w:t>
      </w:r>
    </w:p>
    <w:p w14:paraId="4591F002" w14:textId="77777777" w:rsidR="00F86FD4" w:rsidRDefault="00A93481">
      <w:pPr>
        <w:pStyle w:val="BodyA"/>
        <w:spacing w:line="288" w:lineRule="auto"/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   and care for guest and staff linen &amp; towels.</w:t>
      </w:r>
    </w:p>
    <w:p w14:paraId="0AB14BDB" w14:textId="77777777" w:rsidR="00F86FD4" w:rsidRDefault="00F86FD4">
      <w:pPr>
        <w:pStyle w:val="Heading3"/>
        <w:shd w:val="clear" w:color="auto" w:fill="FFFFFF"/>
        <w:spacing w:before="0" w:after="0" w:line="288" w:lineRule="auto"/>
      </w:pPr>
    </w:p>
    <w:p w14:paraId="4EB7BCD7" w14:textId="31C5F7BF" w:rsidR="00F86FD4" w:rsidRDefault="00187B07">
      <w:pPr>
        <w:pStyle w:val="Heading3"/>
        <w:shd w:val="clear" w:color="auto" w:fill="FFFFFF"/>
        <w:spacing w:before="0" w:after="0" w:line="288" w:lineRule="auto"/>
        <w:rPr>
          <w:rFonts w:ascii="Arial" w:eastAsia="Arial" w:hAnsi="Arial" w:cs="Arial"/>
          <w:i/>
          <w:iCs/>
          <w:sz w:val="22"/>
          <w:szCs w:val="22"/>
          <w:u w:val="single"/>
        </w:rPr>
      </w:pPr>
      <w:r>
        <w:rPr>
          <w:rFonts w:ascii="Arial" w:hAnsi="Arial"/>
          <w:i/>
          <w:iCs/>
          <w:sz w:val="22"/>
          <w:szCs w:val="22"/>
          <w:u w:val="single"/>
        </w:rPr>
        <w:t>Water</w:t>
      </w:r>
      <w:r>
        <w:rPr>
          <w:rFonts w:ascii="Arial" w:hAnsi="Arial"/>
          <w:i/>
          <w:iCs/>
          <w:sz w:val="22"/>
          <w:szCs w:val="22"/>
        </w:rPr>
        <w:t xml:space="preserve"> </w:t>
      </w:r>
      <w:r>
        <w:rPr>
          <w:rFonts w:ascii="Segoe UI Emoji" w:hAnsi="Segoe UI Emoji" w:cs="Segoe UI Emoji"/>
          <w:i/>
          <w:iCs/>
          <w:sz w:val="22"/>
          <w:szCs w:val="22"/>
        </w:rPr>
        <w:t>💧</w:t>
      </w:r>
    </w:p>
    <w:p w14:paraId="79D46B5A" w14:textId="77777777" w:rsidR="00F86FD4" w:rsidRPr="0079456F" w:rsidRDefault="00F86FD4">
      <w:pPr>
        <w:pStyle w:val="Heading3"/>
        <w:shd w:val="clear" w:color="auto" w:fill="FFFFFF"/>
        <w:spacing w:before="0" w:after="0" w:line="288" w:lineRule="auto"/>
        <w:rPr>
          <w:rFonts w:ascii="Arial" w:eastAsia="Arial" w:hAnsi="Arial" w:cs="Arial"/>
          <w:b w:val="0"/>
          <w:bCs w:val="0"/>
          <w:sz w:val="22"/>
          <w:szCs w:val="22"/>
        </w:rPr>
      </w:pPr>
    </w:p>
    <w:p w14:paraId="6527676F" w14:textId="77777777" w:rsidR="00F86FD4" w:rsidRPr="0079456F" w:rsidRDefault="00A93481">
      <w:pPr>
        <w:pStyle w:val="Heading3"/>
        <w:numPr>
          <w:ilvl w:val="0"/>
          <w:numId w:val="2"/>
        </w:numPr>
        <w:shd w:val="clear" w:color="auto" w:fill="FFFFFF"/>
        <w:spacing w:before="0" w:after="0" w:line="288" w:lineRule="auto"/>
        <w:rPr>
          <w:rFonts w:ascii="Arial" w:eastAsia="Arial" w:hAnsi="Arial" w:cs="Arial"/>
          <w:b w:val="0"/>
          <w:bCs w:val="0"/>
          <w:sz w:val="22"/>
          <w:szCs w:val="22"/>
        </w:rPr>
      </w:pPr>
      <w:r w:rsidRPr="0079456F">
        <w:rPr>
          <w:rFonts w:ascii="Arial" w:hAnsi="Arial" w:cs="Arial"/>
          <w:b w:val="0"/>
          <w:bCs w:val="0"/>
          <w:sz w:val="22"/>
          <w:szCs w:val="22"/>
        </w:rPr>
        <w:t>Water supplied in the camp is derived from an underground aquifer. Tests have shown that     this water is brilliantly clean, fresh &amp; pathogen free, making it safe for all to drink.</w:t>
      </w:r>
    </w:p>
    <w:p w14:paraId="33B80463" w14:textId="77777777" w:rsidR="00F86FD4" w:rsidRPr="0079456F" w:rsidRDefault="00A93481">
      <w:pPr>
        <w:pStyle w:val="BodyA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9456F">
        <w:rPr>
          <w:rFonts w:ascii="Arial" w:hAnsi="Arial" w:cs="Arial"/>
          <w:sz w:val="22"/>
          <w:szCs w:val="22"/>
        </w:rPr>
        <w:t>Microbes are used in the toilets and grey water to assist in breaking down waste.</w:t>
      </w:r>
    </w:p>
    <w:p w14:paraId="358D157E" w14:textId="21F57423" w:rsidR="00F86FD4" w:rsidRPr="0079456F" w:rsidRDefault="00A93481">
      <w:pPr>
        <w:pStyle w:val="Heading3"/>
        <w:numPr>
          <w:ilvl w:val="0"/>
          <w:numId w:val="2"/>
        </w:numPr>
        <w:shd w:val="clear" w:color="auto" w:fill="FFFFFF"/>
        <w:spacing w:before="0" w:after="0" w:line="288" w:lineRule="auto"/>
        <w:rPr>
          <w:rFonts w:ascii="Arial" w:eastAsia="Arial" w:hAnsi="Arial" w:cs="Arial"/>
          <w:b w:val="0"/>
          <w:bCs w:val="0"/>
          <w:sz w:val="22"/>
          <w:szCs w:val="22"/>
        </w:rPr>
      </w:pPr>
      <w:r w:rsidRPr="0079456F">
        <w:rPr>
          <w:rFonts w:ascii="Arial" w:hAnsi="Arial" w:cs="Arial"/>
          <w:b w:val="0"/>
          <w:bCs w:val="0"/>
          <w:sz w:val="22"/>
          <w:szCs w:val="22"/>
        </w:rPr>
        <w:t xml:space="preserve">The production &amp; recycling of plastic water bottles involves a huge waste of water and           adds to increased accumulation of litter. Bateleur Safari Camp does not use bottled water, opting instead to loan guests a </w:t>
      </w:r>
      <w:r w:rsidR="00187B07" w:rsidRPr="0079456F">
        <w:rPr>
          <w:rFonts w:ascii="Arial" w:hAnsi="Arial" w:cs="Arial"/>
          <w:b w:val="0"/>
          <w:bCs w:val="0"/>
          <w:sz w:val="22"/>
          <w:szCs w:val="22"/>
        </w:rPr>
        <w:t>stainless-steel</w:t>
      </w:r>
      <w:r w:rsidRPr="0079456F">
        <w:rPr>
          <w:rFonts w:ascii="Arial" w:hAnsi="Arial" w:cs="Arial"/>
          <w:b w:val="0"/>
          <w:bCs w:val="0"/>
          <w:sz w:val="22"/>
          <w:szCs w:val="22"/>
        </w:rPr>
        <w:t xml:space="preserve"> water bottle, to be used for the duration of their stay. This bottle is cleaned, filled &amp; refreshed twice a day and will keep water cold for up to 24 hours. </w:t>
      </w:r>
    </w:p>
    <w:p w14:paraId="007E6037" w14:textId="77777777" w:rsidR="00F86FD4" w:rsidRPr="0079456F" w:rsidRDefault="00A93481">
      <w:pPr>
        <w:pStyle w:val="Body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9456F">
        <w:rPr>
          <w:rFonts w:ascii="Arial" w:hAnsi="Arial" w:cs="Arial"/>
          <w:sz w:val="22"/>
          <w:szCs w:val="22"/>
        </w:rPr>
        <w:t>All the camp’s water is heated by gas geysers.</w:t>
      </w:r>
    </w:p>
    <w:p w14:paraId="0B3DBE81" w14:textId="77777777" w:rsidR="00F86FD4" w:rsidRPr="0079456F" w:rsidRDefault="00F86FD4">
      <w:pPr>
        <w:pStyle w:val="BodyA"/>
        <w:rPr>
          <w:rFonts w:ascii="Arial" w:hAnsi="Arial" w:cs="Arial"/>
          <w:i/>
          <w:iCs/>
          <w:sz w:val="22"/>
          <w:szCs w:val="22"/>
          <w:u w:val="single"/>
        </w:rPr>
      </w:pPr>
    </w:p>
    <w:p w14:paraId="5AC207E5" w14:textId="5B032A8A" w:rsidR="00F86FD4" w:rsidRDefault="00A93481">
      <w:pPr>
        <w:pStyle w:val="BodyA"/>
        <w:spacing w:line="288" w:lineRule="auto"/>
        <w:rPr>
          <w:i/>
          <w:iCs/>
          <w:u w:val="single"/>
        </w:rPr>
      </w:pPr>
      <w:r w:rsidRPr="0079456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Swimming </w:t>
      </w:r>
      <w:r w:rsidR="00187B07" w:rsidRPr="0079456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Pool</w:t>
      </w:r>
      <w:r w:rsidR="00187B07">
        <w:rPr>
          <w:b/>
          <w:bCs/>
          <w:i/>
          <w:iCs/>
          <w:sz w:val="22"/>
          <w:szCs w:val="22"/>
        </w:rPr>
        <w:t xml:space="preserve"> </w:t>
      </w:r>
      <w:r w:rsidR="00187B07">
        <w:rPr>
          <w:rFonts w:ascii="Segoe UI Emoji" w:hAnsi="Segoe UI Emoji" w:cs="Segoe UI Emoji"/>
          <w:b/>
          <w:bCs/>
          <w:i/>
          <w:iCs/>
          <w:sz w:val="22"/>
          <w:szCs w:val="22"/>
        </w:rPr>
        <w:t>🏊</w:t>
      </w:r>
    </w:p>
    <w:p w14:paraId="60B5C7E6" w14:textId="77777777" w:rsidR="00F86FD4" w:rsidRPr="0079456F" w:rsidRDefault="00F86FD4">
      <w:pPr>
        <w:pStyle w:val="BodyA"/>
        <w:spacing w:line="288" w:lineRule="auto"/>
        <w:rPr>
          <w:rFonts w:ascii="Arial" w:hAnsi="Arial" w:cs="Arial"/>
          <w:sz w:val="22"/>
          <w:szCs w:val="22"/>
        </w:rPr>
      </w:pPr>
    </w:p>
    <w:p w14:paraId="38C2B3B2" w14:textId="77777777" w:rsidR="00F86FD4" w:rsidRPr="0079456F" w:rsidRDefault="00A93481">
      <w:pPr>
        <w:pStyle w:val="BodyA"/>
        <w:numPr>
          <w:ilvl w:val="0"/>
          <w:numId w:val="9"/>
        </w:numPr>
        <w:spacing w:line="288" w:lineRule="auto"/>
        <w:rPr>
          <w:rFonts w:ascii="Arial" w:hAnsi="Arial" w:cs="Arial"/>
          <w:sz w:val="22"/>
          <w:szCs w:val="22"/>
        </w:rPr>
      </w:pPr>
      <w:r w:rsidRPr="0079456F">
        <w:rPr>
          <w:rFonts w:ascii="Arial" w:hAnsi="Arial" w:cs="Arial"/>
          <w:sz w:val="22"/>
          <w:szCs w:val="22"/>
        </w:rPr>
        <w:t xml:space="preserve">A salt water chlorination system is used. This is a natural way of converting salts into chlorine without the use of any harmful chemicals and with minimal to no impact on the surrounding area. </w:t>
      </w:r>
    </w:p>
    <w:p w14:paraId="20749825" w14:textId="77777777" w:rsidR="00F86FD4" w:rsidRPr="0079456F" w:rsidRDefault="00A93481">
      <w:pPr>
        <w:pStyle w:val="BodyA"/>
        <w:numPr>
          <w:ilvl w:val="0"/>
          <w:numId w:val="2"/>
        </w:numPr>
        <w:spacing w:line="288" w:lineRule="auto"/>
        <w:rPr>
          <w:rFonts w:ascii="Arial" w:hAnsi="Arial" w:cs="Arial"/>
          <w:sz w:val="22"/>
          <w:szCs w:val="22"/>
        </w:rPr>
      </w:pPr>
      <w:r w:rsidRPr="0079456F">
        <w:rPr>
          <w:rFonts w:ascii="Arial" w:hAnsi="Arial" w:cs="Arial"/>
          <w:sz w:val="22"/>
          <w:szCs w:val="22"/>
        </w:rPr>
        <w:t>Water drained from the pool is used to irrigate surrounding plants.</w:t>
      </w:r>
    </w:p>
    <w:p w14:paraId="33FD8D2C" w14:textId="77777777" w:rsidR="00F86FD4" w:rsidRPr="0079456F" w:rsidRDefault="00F86FD4">
      <w:pPr>
        <w:pStyle w:val="Default"/>
        <w:spacing w:line="288" w:lineRule="auto"/>
        <w:rPr>
          <w:rFonts w:ascii="Arial" w:eastAsia="Arial" w:hAnsi="Arial" w:cs="Arial"/>
        </w:rPr>
      </w:pPr>
    </w:p>
    <w:p w14:paraId="211DA0A3" w14:textId="70ED3A54" w:rsidR="00F86FD4" w:rsidRDefault="00A93481">
      <w:pPr>
        <w:pStyle w:val="Default"/>
        <w:spacing w:line="288" w:lineRule="auto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  <w:i/>
          <w:iCs/>
          <w:u w:val="single"/>
        </w:rPr>
        <w:t>Eco-friendly c</w:t>
      </w:r>
      <w:r>
        <w:rPr>
          <w:rFonts w:ascii="Arial" w:hAnsi="Arial"/>
          <w:b/>
          <w:bCs/>
          <w:i/>
          <w:iCs/>
          <w:u w:val="single" w:color="2E74B5"/>
        </w:rPr>
        <w:t>leaning products/</w:t>
      </w:r>
      <w:r w:rsidR="00187B07">
        <w:rPr>
          <w:rFonts w:ascii="Arial" w:hAnsi="Arial"/>
          <w:b/>
          <w:bCs/>
          <w:i/>
          <w:iCs/>
          <w:u w:val="single" w:color="2E74B5"/>
        </w:rPr>
        <w:t>soaps</w:t>
      </w:r>
      <w:r w:rsidR="00187B07">
        <w:rPr>
          <w:rFonts w:ascii="Arial" w:hAnsi="Arial"/>
          <w:b/>
          <w:bCs/>
          <w:i/>
          <w:iCs/>
          <w:u w:color="2E74B5"/>
        </w:rPr>
        <w:t xml:space="preserve"> </w:t>
      </w:r>
      <w:r w:rsidR="00187B07">
        <w:rPr>
          <w:rFonts w:ascii="Segoe UI Emoji" w:hAnsi="Segoe UI Emoji" w:cs="Segoe UI Emoji"/>
          <w:b/>
          <w:bCs/>
          <w:i/>
          <w:iCs/>
          <w:u w:color="2E74B5"/>
        </w:rPr>
        <w:t>🐞</w:t>
      </w:r>
    </w:p>
    <w:p w14:paraId="08A843EB" w14:textId="77777777" w:rsidR="00F86FD4" w:rsidRDefault="00F86FD4">
      <w:pPr>
        <w:pStyle w:val="Default"/>
        <w:spacing w:line="288" w:lineRule="auto"/>
        <w:rPr>
          <w:rFonts w:ascii="Arial" w:eastAsia="Arial" w:hAnsi="Arial" w:cs="Arial"/>
        </w:rPr>
      </w:pPr>
    </w:p>
    <w:p w14:paraId="3A42326A" w14:textId="77777777" w:rsidR="00F86FD4" w:rsidRDefault="00A93481">
      <w:pPr>
        <w:pStyle w:val="Default"/>
        <w:numPr>
          <w:ilvl w:val="0"/>
          <w:numId w:val="10"/>
        </w:numPr>
        <w:spacing w:line="288" w:lineRule="auto"/>
        <w:rPr>
          <w:rFonts w:ascii="Arial" w:eastAsia="Arial" w:hAnsi="Arial" w:cs="Arial"/>
          <w:u w:color="FF40FF"/>
        </w:rPr>
      </w:pPr>
      <w:r>
        <w:rPr>
          <w:rFonts w:ascii="Arial" w:hAnsi="Arial"/>
          <w:u w:color="2E74B5"/>
        </w:rPr>
        <w:t>Store-bought, shower gels, dishwashing liquids &amp; ammonia-based cleaning products are no longer used</w:t>
      </w:r>
    </w:p>
    <w:p w14:paraId="1894CE26" w14:textId="77777777" w:rsidR="00F86FD4" w:rsidRDefault="00A93481">
      <w:pPr>
        <w:pStyle w:val="Default"/>
        <w:numPr>
          <w:ilvl w:val="0"/>
          <w:numId w:val="10"/>
        </w:numPr>
        <w:spacing w:line="288" w:lineRule="auto"/>
        <w:rPr>
          <w:rFonts w:ascii="Arial" w:eastAsia="Arial" w:hAnsi="Arial" w:cs="Arial"/>
          <w:u w:color="FF40FF"/>
        </w:rPr>
      </w:pPr>
      <w:r>
        <w:rPr>
          <w:rFonts w:ascii="Arial" w:hAnsi="Arial"/>
          <w:u w:color="2E74B5"/>
        </w:rPr>
        <w:t xml:space="preserve">All cleaning products and shower gel/hand soaps are 100% eco-friendly   </w:t>
      </w:r>
    </w:p>
    <w:p w14:paraId="1FB53FC7" w14:textId="77777777" w:rsidR="00F86FD4" w:rsidRDefault="00A93481">
      <w:pPr>
        <w:pStyle w:val="Default"/>
        <w:numPr>
          <w:ilvl w:val="0"/>
          <w:numId w:val="11"/>
        </w:numPr>
        <w:spacing w:line="288" w:lineRule="auto"/>
        <w:rPr>
          <w:rFonts w:ascii="Arial" w:eastAsia="Arial" w:hAnsi="Arial" w:cs="Arial"/>
          <w:u w:color="FF40FF"/>
        </w:rPr>
      </w:pPr>
      <w:r>
        <w:rPr>
          <w:rFonts w:ascii="Arial" w:hAnsi="Arial"/>
          <w:u w:color="2E74B5"/>
        </w:rPr>
        <w:t>These products use ‘beneficial bacteria' to actively biodegrade dirt in the process of cleaning, thereby eliminating chemical and dirt transfer to the environment.</w:t>
      </w:r>
    </w:p>
    <w:p w14:paraId="075C8313" w14:textId="77777777" w:rsidR="00F86FD4" w:rsidRDefault="00A93481">
      <w:pPr>
        <w:pStyle w:val="Default"/>
        <w:numPr>
          <w:ilvl w:val="0"/>
          <w:numId w:val="11"/>
        </w:numPr>
        <w:spacing w:line="288" w:lineRule="auto"/>
        <w:rPr>
          <w:rFonts w:ascii="Arial" w:eastAsia="Arial" w:hAnsi="Arial" w:cs="Arial"/>
          <w:u w:color="2E74B5"/>
        </w:rPr>
      </w:pPr>
      <w:r>
        <w:rPr>
          <w:rFonts w:ascii="Arial" w:hAnsi="Arial"/>
          <w:u w:color="2E74B5"/>
        </w:rPr>
        <w:t>These products are locally produced and not tested on animals.</w:t>
      </w:r>
    </w:p>
    <w:p w14:paraId="031D11D9" w14:textId="77777777" w:rsidR="00F86FD4" w:rsidRDefault="00F86FD4">
      <w:pPr>
        <w:pStyle w:val="Default"/>
        <w:spacing w:line="288" w:lineRule="auto"/>
        <w:rPr>
          <w:rFonts w:ascii="Arial" w:eastAsia="Arial" w:hAnsi="Arial" w:cs="Arial"/>
        </w:rPr>
      </w:pPr>
    </w:p>
    <w:p w14:paraId="0D42702D" w14:textId="1C1DF524" w:rsidR="00F86FD4" w:rsidRDefault="00187B07">
      <w:pPr>
        <w:pStyle w:val="BodyA"/>
        <w:spacing w:line="288" w:lineRule="auto"/>
        <w:rPr>
          <w:b/>
          <w:bCs/>
          <w:i/>
          <w:iCs/>
          <w:sz w:val="22"/>
          <w:szCs w:val="22"/>
          <w:u w:val="single"/>
        </w:rPr>
      </w:pPr>
      <w:r w:rsidRPr="0079456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Sustainability</w:t>
      </w:r>
      <w:r>
        <w:rPr>
          <w:b/>
          <w:bCs/>
          <w:i/>
          <w:iCs/>
          <w:sz w:val="22"/>
          <w:szCs w:val="22"/>
          <w:u w:val="single"/>
        </w:rPr>
        <w:t xml:space="preserve"> </w:t>
      </w:r>
      <w:r>
        <w:rPr>
          <w:rFonts w:ascii="Segoe UI Emoji" w:hAnsi="Segoe UI Emoji" w:cs="Segoe UI Emoji"/>
          <w:b/>
          <w:bCs/>
          <w:i/>
          <w:iCs/>
          <w:sz w:val="22"/>
          <w:szCs w:val="22"/>
          <w:u w:val="single"/>
        </w:rPr>
        <w:t>🍅</w:t>
      </w:r>
      <w:r w:rsidR="00A93481">
        <w:rPr>
          <w:rFonts w:eastAsia="Apple Color Emoji" w:hint="eastAsia"/>
        </w:rPr>
        <w:t>🍋</w:t>
      </w:r>
    </w:p>
    <w:p w14:paraId="48D6269F" w14:textId="77777777" w:rsidR="00F86FD4" w:rsidRPr="0079456F" w:rsidRDefault="00F86FD4">
      <w:pPr>
        <w:pStyle w:val="BodyA"/>
        <w:spacing w:line="288" w:lineRule="auto"/>
        <w:rPr>
          <w:rFonts w:ascii="Arial" w:hAnsi="Arial" w:cs="Arial"/>
        </w:rPr>
      </w:pPr>
    </w:p>
    <w:p w14:paraId="5A947C0A" w14:textId="4429C87E" w:rsidR="00F86FD4" w:rsidRPr="0079456F" w:rsidRDefault="00A93481">
      <w:pPr>
        <w:pStyle w:val="BodyA"/>
        <w:numPr>
          <w:ilvl w:val="0"/>
          <w:numId w:val="2"/>
        </w:numPr>
        <w:spacing w:line="288" w:lineRule="auto"/>
        <w:rPr>
          <w:rFonts w:ascii="Arial" w:hAnsi="Arial" w:cs="Arial"/>
          <w:sz w:val="22"/>
          <w:szCs w:val="22"/>
        </w:rPr>
      </w:pPr>
      <w:r w:rsidRPr="0079456F">
        <w:rPr>
          <w:rFonts w:ascii="Arial" w:hAnsi="Arial" w:cs="Arial"/>
          <w:sz w:val="22"/>
          <w:szCs w:val="22"/>
        </w:rPr>
        <w:t>Bateleur Safari Camp has an animal-proof vegetable &amp; herb garden, in which a variety of   veggies are grown, including: leafy greens, herbs, berries, lemons &amp; limes, cherry tomatoes.</w:t>
      </w:r>
    </w:p>
    <w:p w14:paraId="0D6777D5" w14:textId="77777777" w:rsidR="00F86FD4" w:rsidRPr="0079456F" w:rsidRDefault="00A93481">
      <w:pPr>
        <w:pStyle w:val="BodyA"/>
        <w:numPr>
          <w:ilvl w:val="0"/>
          <w:numId w:val="2"/>
        </w:numPr>
        <w:spacing w:line="288" w:lineRule="auto"/>
        <w:rPr>
          <w:rFonts w:ascii="Arial" w:hAnsi="Arial" w:cs="Arial"/>
          <w:sz w:val="22"/>
          <w:szCs w:val="22"/>
        </w:rPr>
      </w:pPr>
      <w:r w:rsidRPr="0079456F">
        <w:rPr>
          <w:rFonts w:ascii="Arial" w:hAnsi="Arial" w:cs="Arial"/>
          <w:sz w:val="22"/>
          <w:szCs w:val="22"/>
        </w:rPr>
        <w:t xml:space="preserve">Natural garden compost is mulched on site. </w:t>
      </w:r>
    </w:p>
    <w:p w14:paraId="556CE4F1" w14:textId="5732B11D" w:rsidR="00F86FD4" w:rsidRPr="0079456F" w:rsidRDefault="00A93481">
      <w:pPr>
        <w:pStyle w:val="BodyA"/>
        <w:numPr>
          <w:ilvl w:val="0"/>
          <w:numId w:val="2"/>
        </w:numPr>
        <w:spacing w:line="288" w:lineRule="auto"/>
        <w:rPr>
          <w:rFonts w:ascii="Arial" w:hAnsi="Arial" w:cs="Arial"/>
          <w:sz w:val="22"/>
          <w:szCs w:val="22"/>
        </w:rPr>
      </w:pPr>
      <w:r w:rsidRPr="0079456F">
        <w:rPr>
          <w:rFonts w:ascii="Arial" w:hAnsi="Arial" w:cs="Arial"/>
          <w:sz w:val="22"/>
          <w:szCs w:val="22"/>
        </w:rPr>
        <w:t>Future plans include an earthworm farm to be used in conjunction with the camp’s compost, to provide organic nutrients from the kitchen’s vegetable cuttings.</w:t>
      </w:r>
    </w:p>
    <w:p w14:paraId="4D97E517" w14:textId="2AED5280" w:rsidR="00F86FD4" w:rsidRPr="0079456F" w:rsidRDefault="00A93481">
      <w:pPr>
        <w:pStyle w:val="Default"/>
        <w:numPr>
          <w:ilvl w:val="0"/>
          <w:numId w:val="2"/>
        </w:numPr>
        <w:spacing w:line="288" w:lineRule="auto"/>
        <w:rPr>
          <w:rFonts w:ascii="Arial" w:eastAsia="Arial" w:hAnsi="Arial" w:cs="Arial"/>
          <w:u w:color="2E74B5"/>
        </w:rPr>
      </w:pPr>
      <w:r w:rsidRPr="0079456F">
        <w:rPr>
          <w:rFonts w:ascii="Arial" w:hAnsi="Arial" w:cs="Arial"/>
        </w:rPr>
        <w:t xml:space="preserve"> </w:t>
      </w:r>
      <w:r w:rsidRPr="0079456F">
        <w:rPr>
          <w:rFonts w:ascii="Arial" w:hAnsi="Arial" w:cs="Arial"/>
          <w:u w:color="2E74B5"/>
        </w:rPr>
        <w:t xml:space="preserve">Microbes are also used in the veggie garden, to prepare soil naturally without the use of   chemicals &amp; harsh </w:t>
      </w:r>
      <w:r w:rsidR="00187B07" w:rsidRPr="0079456F">
        <w:rPr>
          <w:rFonts w:ascii="Arial" w:hAnsi="Arial" w:cs="Arial"/>
          <w:u w:color="2E74B5"/>
        </w:rPr>
        <w:t>fertilizers</w:t>
      </w:r>
      <w:r w:rsidRPr="0079456F">
        <w:rPr>
          <w:rFonts w:ascii="Arial" w:hAnsi="Arial" w:cs="Arial"/>
          <w:u w:color="2E74B5"/>
        </w:rPr>
        <w:t xml:space="preserve">. </w:t>
      </w:r>
    </w:p>
    <w:p w14:paraId="573C80A4" w14:textId="77777777" w:rsidR="00F86FD4" w:rsidRPr="0079456F" w:rsidRDefault="00F86FD4">
      <w:pPr>
        <w:pStyle w:val="Default"/>
        <w:spacing w:line="288" w:lineRule="auto"/>
        <w:rPr>
          <w:rFonts w:ascii="Arial" w:eastAsia="Arial" w:hAnsi="Arial" w:cs="Arial"/>
        </w:rPr>
      </w:pPr>
    </w:p>
    <w:p w14:paraId="471FF2E3" w14:textId="4212CE09" w:rsidR="00F86FD4" w:rsidRDefault="00A93481">
      <w:pPr>
        <w:pStyle w:val="BodyA"/>
        <w:spacing w:line="288" w:lineRule="auto"/>
        <w:rPr>
          <w:i/>
          <w:iCs/>
          <w:u w:val="single"/>
        </w:rPr>
      </w:pPr>
      <w:r w:rsidRPr="0079456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Wet waste &amp; </w:t>
      </w:r>
      <w:r w:rsidR="00187B07" w:rsidRPr="0079456F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recycling</w:t>
      </w:r>
      <w:r w:rsidR="00187B07">
        <w:rPr>
          <w:b/>
          <w:bCs/>
          <w:i/>
          <w:iCs/>
          <w:sz w:val="22"/>
          <w:szCs w:val="22"/>
        </w:rPr>
        <w:t xml:space="preserve"> </w:t>
      </w:r>
      <w:r w:rsidR="00187B07">
        <w:rPr>
          <w:rFonts w:ascii="Segoe UI Emoji" w:hAnsi="Segoe UI Emoji" w:cs="Segoe UI Emoji"/>
          <w:b/>
          <w:bCs/>
          <w:i/>
          <w:iCs/>
          <w:sz w:val="22"/>
          <w:szCs w:val="22"/>
        </w:rPr>
        <w:t>♻</w:t>
      </w:r>
      <w:r>
        <w:rPr>
          <w:rFonts w:ascii="Apple Color Emoji" w:hAnsi="Apple Color Emoji"/>
        </w:rPr>
        <w:t>️</w:t>
      </w:r>
    </w:p>
    <w:p w14:paraId="2FB5CA1A" w14:textId="77777777" w:rsidR="00F86FD4" w:rsidRDefault="00F86FD4">
      <w:pPr>
        <w:pStyle w:val="BodyA"/>
        <w:spacing w:line="288" w:lineRule="auto"/>
      </w:pPr>
    </w:p>
    <w:p w14:paraId="6C1726E7" w14:textId="77777777" w:rsidR="00F86FD4" w:rsidRDefault="00A93481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An animal-proof rubbish cage stores waste, until it is removed from the property by a       recycling company.</w:t>
      </w:r>
    </w:p>
    <w:p w14:paraId="4F3C557E" w14:textId="01E14F1D" w:rsidR="00F86FD4" w:rsidRDefault="00A93481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Plastics, paper, tin &amp; glass are separated as items are used. These recyclables are then    removed for recycling at a local </w:t>
      </w:r>
      <w:r w:rsidR="00187B07">
        <w:rPr>
          <w:rFonts w:ascii="Arial" w:hAnsi="Arial"/>
          <w:sz w:val="22"/>
          <w:szCs w:val="22"/>
        </w:rPr>
        <w:t>community-based</w:t>
      </w:r>
      <w:r>
        <w:rPr>
          <w:rFonts w:ascii="Arial" w:hAnsi="Arial"/>
          <w:sz w:val="22"/>
          <w:szCs w:val="22"/>
        </w:rPr>
        <w:t xml:space="preserve"> plant.</w:t>
      </w:r>
    </w:p>
    <w:p w14:paraId="58A89A10" w14:textId="77777777" w:rsidR="00F86FD4" w:rsidRDefault="00A93481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Besides cuttings required for the veggie garden earthworms, all kitchen wet-waste is                collected and taken to surrounding communities, to assist in feeding their livestock.</w:t>
      </w:r>
    </w:p>
    <w:p w14:paraId="572B491A" w14:textId="77777777" w:rsidR="00F86FD4" w:rsidRDefault="00F86FD4">
      <w:pPr>
        <w:pStyle w:val="BodyA"/>
        <w:spacing w:line="288" w:lineRule="auto"/>
        <w:rPr>
          <w:rFonts w:ascii="Arial" w:eastAsia="Arial" w:hAnsi="Arial" w:cs="Arial"/>
          <w:b/>
          <w:bCs/>
          <w:i/>
          <w:iCs/>
          <w:sz w:val="22"/>
          <w:szCs w:val="22"/>
        </w:rPr>
      </w:pPr>
    </w:p>
    <w:p w14:paraId="32A05CDD" w14:textId="3C386E9B" w:rsidR="00F86FD4" w:rsidRDefault="00A93481">
      <w:pPr>
        <w:pStyle w:val="BodyA"/>
        <w:spacing w:line="288" w:lineRule="auto"/>
        <w:rPr>
          <w:rFonts w:ascii="Arial" w:eastAsia="Arial" w:hAnsi="Arial" w:cs="Arial"/>
          <w:b/>
          <w:bCs/>
          <w:i/>
          <w:iCs/>
          <w:sz w:val="22"/>
          <w:szCs w:val="22"/>
          <w:u w:val="single"/>
        </w:rPr>
      </w:pPr>
      <w:r>
        <w:rPr>
          <w:rFonts w:ascii="Arial" w:hAnsi="Arial"/>
          <w:b/>
          <w:bCs/>
          <w:i/>
          <w:iCs/>
          <w:sz w:val="22"/>
          <w:szCs w:val="22"/>
          <w:u w:val="single"/>
        </w:rPr>
        <w:t xml:space="preserve">Conservation </w:t>
      </w:r>
      <w:r w:rsidR="00187B07">
        <w:rPr>
          <w:rFonts w:ascii="Arial" w:hAnsi="Arial"/>
          <w:b/>
          <w:bCs/>
          <w:i/>
          <w:iCs/>
          <w:sz w:val="22"/>
          <w:szCs w:val="22"/>
          <w:u w:val="single"/>
        </w:rPr>
        <w:t>Ethos</w:t>
      </w:r>
      <w:r w:rsidR="00187B07">
        <w:rPr>
          <w:rFonts w:ascii="Arial" w:hAnsi="Arial"/>
          <w:b/>
          <w:bCs/>
          <w:i/>
          <w:iCs/>
          <w:sz w:val="22"/>
          <w:szCs w:val="22"/>
        </w:rPr>
        <w:t xml:space="preserve"> </w:t>
      </w:r>
      <w:r w:rsidR="00187B07">
        <w:rPr>
          <w:rFonts w:ascii="Segoe UI Emoji" w:hAnsi="Segoe UI Emoji" w:cs="Segoe UI Emoji"/>
          <w:b/>
          <w:bCs/>
          <w:i/>
          <w:iCs/>
          <w:sz w:val="22"/>
          <w:szCs w:val="22"/>
        </w:rPr>
        <w:t>🐵</w:t>
      </w:r>
    </w:p>
    <w:p w14:paraId="4D174BC6" w14:textId="77777777" w:rsidR="00F86FD4" w:rsidRDefault="00F86FD4">
      <w:pPr>
        <w:pStyle w:val="BodyA"/>
        <w:spacing w:line="288" w:lineRule="auto"/>
        <w:rPr>
          <w:rFonts w:ascii="Arial" w:eastAsia="Arial" w:hAnsi="Arial" w:cs="Arial"/>
          <w:sz w:val="22"/>
          <w:szCs w:val="22"/>
        </w:rPr>
      </w:pPr>
    </w:p>
    <w:p w14:paraId="11C2BB55" w14:textId="77777777" w:rsidR="00F86FD4" w:rsidRDefault="00A93481">
      <w:pPr>
        <w:pStyle w:val="BodyA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  Many of the roads on the property have been closed, to create large “wilderness blocks”.</w:t>
      </w:r>
    </w:p>
    <w:p w14:paraId="76995B88" w14:textId="77777777" w:rsidR="00F86FD4" w:rsidRDefault="00A93481">
      <w:pPr>
        <w:pStyle w:val="BodyA"/>
        <w:spacing w:line="288" w:lineRule="auto"/>
        <w:rPr>
          <w:rFonts w:ascii="Arial" w:eastAsia="Arial" w:hAnsi="Arial" w:cs="Arial"/>
          <w:sz w:val="22"/>
          <w:szCs w:val="22"/>
          <w:u w:color="2E74B5"/>
        </w:rPr>
      </w:pPr>
      <w:r>
        <w:rPr>
          <w:rFonts w:ascii="Arial" w:hAnsi="Arial"/>
          <w:sz w:val="22"/>
          <w:szCs w:val="22"/>
        </w:rPr>
        <w:t xml:space="preserve"> - </w:t>
      </w:r>
      <w:r>
        <w:rPr>
          <w:rFonts w:ascii="Arial" w:hAnsi="Arial"/>
          <w:sz w:val="22"/>
          <w:szCs w:val="22"/>
          <w:u w:color="2E74B5"/>
        </w:rPr>
        <w:t xml:space="preserve">This creates undisturbed walking opportunities, through untouched bushveld, without the  </w:t>
      </w:r>
    </w:p>
    <w:p w14:paraId="74595E53" w14:textId="77777777" w:rsidR="00F86FD4" w:rsidRDefault="00A93481">
      <w:pPr>
        <w:pStyle w:val="BodyA"/>
        <w:spacing w:line="288" w:lineRule="auto"/>
        <w:rPr>
          <w:rFonts w:ascii="Arial" w:eastAsia="Arial" w:hAnsi="Arial" w:cs="Arial"/>
          <w:sz w:val="22"/>
          <w:szCs w:val="22"/>
          <w:u w:color="2E74B5"/>
        </w:rPr>
      </w:pPr>
      <w:r>
        <w:rPr>
          <w:rFonts w:ascii="Arial" w:hAnsi="Arial"/>
          <w:sz w:val="22"/>
          <w:szCs w:val="22"/>
          <w:u w:color="2E74B5"/>
        </w:rPr>
        <w:t xml:space="preserve">   hum of passing vehicles or the constant crossing of man-made roads.</w:t>
      </w:r>
    </w:p>
    <w:p w14:paraId="238481FA" w14:textId="77777777" w:rsidR="00F86FD4" w:rsidRDefault="00A93481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  <w:u w:color="2E74B5"/>
        </w:rPr>
      </w:pPr>
      <w:r>
        <w:rPr>
          <w:rFonts w:ascii="Arial" w:hAnsi="Arial"/>
          <w:sz w:val="22"/>
          <w:szCs w:val="22"/>
          <w:u w:color="2E74B5"/>
        </w:rPr>
        <w:t>Much rehabilitation and field restoration work has been undertaken on man-induced      erosion sites.</w:t>
      </w:r>
    </w:p>
    <w:p w14:paraId="2D7B15FC" w14:textId="0E9DB9C9" w:rsidR="00F86FD4" w:rsidRDefault="00A93481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  <w:u w:color="2E74B5"/>
        </w:rPr>
      </w:pPr>
      <w:r>
        <w:rPr>
          <w:rFonts w:ascii="Arial" w:hAnsi="Arial"/>
          <w:sz w:val="22"/>
          <w:szCs w:val="22"/>
          <w:u w:color="2E74B5"/>
        </w:rPr>
        <w:t xml:space="preserve">There are no artificial water holes </w:t>
      </w:r>
      <w:r w:rsidR="00DB27FA">
        <w:rPr>
          <w:rFonts w:ascii="Arial" w:hAnsi="Arial"/>
          <w:sz w:val="22"/>
          <w:szCs w:val="22"/>
        </w:rPr>
        <w:t>– g</w:t>
      </w:r>
      <w:r>
        <w:rPr>
          <w:rFonts w:ascii="Arial" w:hAnsi="Arial"/>
          <w:sz w:val="22"/>
          <w:szCs w:val="22"/>
        </w:rPr>
        <w:t xml:space="preserve">ame drives are conducted with </w:t>
      </w:r>
      <w:r>
        <w:rPr>
          <w:rFonts w:ascii="Arial" w:hAnsi="Arial"/>
          <w:sz w:val="22"/>
          <w:szCs w:val="22"/>
          <w:u w:color="2E74B5"/>
        </w:rPr>
        <w:t>minimal impact on the    environment. No driving on sensitive soils, erosion areas, fragile riverbanks or sodic areas is permitted - regardless of game viewing opportunities.</w:t>
      </w:r>
    </w:p>
    <w:p w14:paraId="660726EE" w14:textId="406C0715" w:rsidR="00F86FD4" w:rsidRDefault="00A93481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  <w:u w:color="2E74B5"/>
        </w:rPr>
      </w:pPr>
      <w:r>
        <w:rPr>
          <w:rFonts w:ascii="Arial" w:hAnsi="Arial"/>
          <w:sz w:val="22"/>
          <w:szCs w:val="22"/>
          <w:u w:color="2E74B5"/>
        </w:rPr>
        <w:t xml:space="preserve">In these instances, the vehicle will be </w:t>
      </w:r>
      <w:r w:rsidR="00187B07">
        <w:rPr>
          <w:rFonts w:ascii="Arial" w:hAnsi="Arial"/>
          <w:sz w:val="22"/>
          <w:szCs w:val="22"/>
          <w:u w:color="2E74B5"/>
        </w:rPr>
        <w:t>stopped,</w:t>
      </w:r>
      <w:r>
        <w:rPr>
          <w:rFonts w:ascii="Arial" w:hAnsi="Arial"/>
          <w:sz w:val="22"/>
          <w:szCs w:val="22"/>
          <w:u w:color="2E74B5"/>
        </w:rPr>
        <w:t xml:space="preserve"> and guests will be guided in approaching the animal on foot. </w:t>
      </w:r>
    </w:p>
    <w:p w14:paraId="3B6D761E" w14:textId="77777777" w:rsidR="00F86FD4" w:rsidRDefault="00A93481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  <w:u w:color="2E74B5"/>
        </w:rPr>
      </w:pPr>
      <w:r>
        <w:rPr>
          <w:rFonts w:ascii="Arial" w:hAnsi="Arial"/>
          <w:sz w:val="22"/>
          <w:szCs w:val="22"/>
          <w:u w:color="2E74B5"/>
        </w:rPr>
        <w:t xml:space="preserve">Bateleur Safari Camp promotes walking as much as possible, allowing guests the opportunity to track &amp; trail animals. </w:t>
      </w:r>
    </w:p>
    <w:p w14:paraId="715927D3" w14:textId="654ACDED" w:rsidR="00F86FD4" w:rsidRDefault="00A93481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For big</w:t>
      </w:r>
      <w:r>
        <w:rPr>
          <w:rFonts w:ascii="Arial" w:hAnsi="Arial"/>
          <w:sz w:val="22"/>
          <w:szCs w:val="22"/>
          <w:u w:color="2E74B5"/>
        </w:rPr>
        <w:t xml:space="preserve"> cats &amp; other predators, a maximum </w:t>
      </w:r>
      <w:r w:rsidR="00187B07">
        <w:rPr>
          <w:rFonts w:ascii="Arial" w:hAnsi="Arial"/>
          <w:sz w:val="22"/>
          <w:szCs w:val="22"/>
          <w:u w:color="2E74B5"/>
        </w:rPr>
        <w:t>100-meter</w:t>
      </w:r>
      <w:r>
        <w:rPr>
          <w:rFonts w:ascii="Arial" w:hAnsi="Arial"/>
          <w:sz w:val="22"/>
          <w:szCs w:val="22"/>
          <w:u w:color="2E74B5"/>
        </w:rPr>
        <w:t xml:space="preserve"> off-road policy is applied. </w:t>
      </w:r>
    </w:p>
    <w:p w14:paraId="0459BC12" w14:textId="77777777" w:rsidR="00F86FD4" w:rsidRDefault="00F86FD4">
      <w:pPr>
        <w:pStyle w:val="Heading2"/>
        <w:spacing w:before="0" w:after="0" w:line="288" w:lineRule="auto"/>
        <w:rPr>
          <w:rFonts w:ascii="Arial" w:eastAsia="Arial" w:hAnsi="Arial" w:cs="Arial"/>
          <w:lang w:val="en-US"/>
        </w:rPr>
      </w:pPr>
    </w:p>
    <w:p w14:paraId="0190C01B" w14:textId="77777777" w:rsidR="00F86FD4" w:rsidRDefault="00A93481">
      <w:pPr>
        <w:pStyle w:val="Heading2"/>
        <w:spacing w:before="0" w:after="0" w:line="288" w:lineRule="auto"/>
        <w:rPr>
          <w:rFonts w:ascii="Arial" w:eastAsia="Arial" w:hAnsi="Arial" w:cs="Arial"/>
          <w:i/>
          <w:iCs/>
          <w:color w:val="FF2F92"/>
          <w:sz w:val="22"/>
          <w:szCs w:val="22"/>
          <w:u w:val="single"/>
          <w:lang w:val="en-US"/>
        </w:rPr>
      </w:pPr>
      <w:r>
        <w:rPr>
          <w:rFonts w:ascii="Arial" w:hAnsi="Arial"/>
          <w:i/>
          <w:iCs/>
          <w:sz w:val="22"/>
          <w:szCs w:val="22"/>
          <w:u w:val="single"/>
          <w:lang w:val="en-US"/>
        </w:rPr>
        <w:t>About the Owner and Founder of Bateleur</w:t>
      </w:r>
    </w:p>
    <w:p w14:paraId="29267CD0" w14:textId="52F850E0" w:rsidR="00F86FD4" w:rsidRDefault="00F86FD4" w:rsidP="00B03B8B">
      <w:pPr>
        <w:pStyle w:val="BodyA"/>
        <w:spacing w:line="288" w:lineRule="auto"/>
        <w:rPr>
          <w:rFonts w:ascii="Arial" w:hAnsi="Arial"/>
          <w:sz w:val="22"/>
          <w:szCs w:val="22"/>
        </w:rPr>
      </w:pPr>
    </w:p>
    <w:p w14:paraId="58566E31" w14:textId="2CC29991" w:rsidR="00B03B8B" w:rsidRPr="00B03B8B" w:rsidRDefault="00B03B8B" w:rsidP="00B03B8B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B03B8B">
        <w:rPr>
          <w:rFonts w:ascii="Arial" w:hAnsi="Arial"/>
          <w:sz w:val="22"/>
          <w:szCs w:val="22"/>
          <w:u w:color="2E74B5"/>
          <w:lang w:val="en-GB"/>
        </w:rPr>
        <w:t>Andreas has owned the property since 1991</w:t>
      </w:r>
    </w:p>
    <w:p w14:paraId="71CAD32D" w14:textId="77777777" w:rsidR="00B03B8B" w:rsidRPr="00B03B8B" w:rsidRDefault="00B03B8B" w:rsidP="00B03B8B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B03B8B">
        <w:rPr>
          <w:rFonts w:ascii="Arial" w:eastAsia="Arial" w:hAnsi="Arial" w:cs="Arial"/>
          <w:sz w:val="22"/>
          <w:szCs w:val="22"/>
        </w:rPr>
        <w:t>He developed Bateleur and evolved the product to its current shape and form</w:t>
      </w:r>
    </w:p>
    <w:p w14:paraId="75BF33FD" w14:textId="61D66BFC" w:rsidR="00B03B8B" w:rsidRDefault="00B03B8B" w:rsidP="00B03B8B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B03B8B">
        <w:rPr>
          <w:rFonts w:ascii="Arial" w:eastAsia="Arial" w:hAnsi="Arial" w:cs="Arial"/>
          <w:sz w:val="22"/>
          <w:szCs w:val="22"/>
        </w:rPr>
        <w:t>Andreas was integral to the design, layout and vision of Bateleur</w:t>
      </w:r>
    </w:p>
    <w:p w14:paraId="4A004DAC" w14:textId="77777777" w:rsidR="00B03B8B" w:rsidRPr="00B03B8B" w:rsidRDefault="00B03B8B" w:rsidP="00B03B8B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B03B8B">
        <w:rPr>
          <w:rFonts w:ascii="Arial" w:eastAsia="Arial" w:hAnsi="Arial" w:cs="Arial"/>
          <w:sz w:val="22"/>
          <w:szCs w:val="22"/>
        </w:rPr>
        <w:t>Andreas leads specialist corporate, student and occasional private Safari groups</w:t>
      </w:r>
    </w:p>
    <w:p w14:paraId="08B0AEAF" w14:textId="77777777" w:rsidR="00B03B8B" w:rsidRPr="00B03B8B" w:rsidRDefault="00B03B8B" w:rsidP="00B03B8B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B03B8B">
        <w:rPr>
          <w:rFonts w:ascii="Arial" w:eastAsia="Arial" w:hAnsi="Arial" w:cs="Arial"/>
          <w:sz w:val="22"/>
          <w:szCs w:val="22"/>
        </w:rPr>
        <w:t>Bateleur started out as guests arriving with backpacks and heading off into the wilderness for an unforgettable experience</w:t>
      </w:r>
    </w:p>
    <w:p w14:paraId="7D2A11F7" w14:textId="77777777" w:rsidR="00B03B8B" w:rsidRPr="00B03B8B" w:rsidRDefault="00B03B8B" w:rsidP="00B03B8B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B03B8B">
        <w:rPr>
          <w:rFonts w:ascii="Arial" w:eastAsia="Arial" w:hAnsi="Arial" w:cs="Arial"/>
          <w:sz w:val="22"/>
          <w:szCs w:val="22"/>
        </w:rPr>
        <w:t>Andreas then ‘compromised’ to set up a minimalist camp under a large shady tree; the camp then evolved from there</w:t>
      </w:r>
    </w:p>
    <w:p w14:paraId="520018E1" w14:textId="77777777" w:rsidR="00B03B8B" w:rsidRPr="00B03B8B" w:rsidRDefault="00B03B8B" w:rsidP="00B03B8B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B03B8B">
        <w:rPr>
          <w:rFonts w:ascii="Arial" w:eastAsia="Arial" w:hAnsi="Arial" w:cs="Arial"/>
          <w:sz w:val="22"/>
          <w:szCs w:val="22"/>
        </w:rPr>
        <w:t>Great pride and responsibility is taken to maintain in keeping the property in pristine condition and keeping the impacts to a minimum; examples include the closure of all artificial waterholes that unnaturally distribute animals across the landscape which result in areas of high impact, the closure and re-routing of roads that cross sensitive soils or natural wetland areas, the rehabilitation of man induced soil erosion, strict guidelines re. off-road driving and maintaining a healthy respect for all life</w:t>
      </w:r>
    </w:p>
    <w:p w14:paraId="68C75C28" w14:textId="77777777" w:rsidR="00B03B8B" w:rsidRPr="00B03B8B" w:rsidRDefault="00B03B8B" w:rsidP="00B03B8B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B03B8B">
        <w:rPr>
          <w:rFonts w:ascii="Arial" w:eastAsia="Arial" w:hAnsi="Arial" w:cs="Arial"/>
          <w:sz w:val="22"/>
          <w:szCs w:val="22"/>
        </w:rPr>
        <w:t>Andreas has been the recipients of the Timbavati Private Nature Reserve’s conservation award several times</w:t>
      </w:r>
    </w:p>
    <w:p w14:paraId="4327645D" w14:textId="77777777" w:rsidR="00B03B8B" w:rsidRPr="00B03B8B" w:rsidRDefault="00B03B8B" w:rsidP="00B03B8B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B03B8B">
        <w:rPr>
          <w:rFonts w:ascii="Arial" w:eastAsia="Arial" w:hAnsi="Arial" w:cs="Arial"/>
          <w:sz w:val="22"/>
          <w:szCs w:val="22"/>
        </w:rPr>
        <w:t>Andreas has a background in animal and man tracking and wilderness guiding</w:t>
      </w:r>
    </w:p>
    <w:p w14:paraId="59422AF6" w14:textId="77777777" w:rsidR="00B03B8B" w:rsidRPr="00B03B8B" w:rsidRDefault="00B03B8B" w:rsidP="00B03B8B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B03B8B">
        <w:rPr>
          <w:rFonts w:ascii="Arial" w:eastAsia="Arial" w:hAnsi="Arial" w:cs="Arial"/>
          <w:sz w:val="22"/>
          <w:szCs w:val="22"/>
        </w:rPr>
        <w:t>Andreas conducts training and mentoring for rangers in the conservation security industry; subjects include man-tracking and tactical firearms training</w:t>
      </w:r>
    </w:p>
    <w:p w14:paraId="5A76FDC7" w14:textId="77777777" w:rsidR="00B03B8B" w:rsidRPr="00B03B8B" w:rsidRDefault="00B03B8B" w:rsidP="00B03B8B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B03B8B">
        <w:rPr>
          <w:rFonts w:ascii="Arial" w:eastAsia="Arial" w:hAnsi="Arial" w:cs="Arial"/>
          <w:sz w:val="22"/>
          <w:szCs w:val="22"/>
        </w:rPr>
        <w:t>Andreas is a Scout qualified guide (only 9 exist in South Africa – this is a combination of the highest guiding and tracking qualification in SA), is a Senior qualified tracker and tracker assessor, man tracker trainer/assessor and firearms instructor</w:t>
      </w:r>
    </w:p>
    <w:p w14:paraId="79F99C3A" w14:textId="040639CB" w:rsidR="00B03B8B" w:rsidRPr="00B03B8B" w:rsidRDefault="00B03B8B" w:rsidP="00B03B8B">
      <w:pPr>
        <w:pStyle w:val="BodyA"/>
        <w:numPr>
          <w:ilvl w:val="0"/>
          <w:numId w:val="2"/>
        </w:numPr>
        <w:spacing w:line="288" w:lineRule="auto"/>
        <w:rPr>
          <w:rFonts w:ascii="Arial" w:eastAsia="Arial" w:hAnsi="Arial" w:cs="Arial"/>
          <w:sz w:val="22"/>
          <w:szCs w:val="22"/>
        </w:rPr>
      </w:pPr>
      <w:r w:rsidRPr="00B03B8B">
        <w:rPr>
          <w:rFonts w:ascii="Arial" w:eastAsia="Arial" w:hAnsi="Arial" w:cs="Arial"/>
          <w:sz w:val="22"/>
          <w:szCs w:val="22"/>
        </w:rPr>
        <w:lastRenderedPageBreak/>
        <w:t xml:space="preserve">Andreas’s vision for Bateleur is for visiting guests to have a hands-on Safari experience, to experience Nature and the wilderness as it is whilst recharging the body, mind and soul in a relaxed environment under the guidance of </w:t>
      </w:r>
      <w:r w:rsidR="003902E5" w:rsidRPr="00B03B8B">
        <w:rPr>
          <w:rFonts w:ascii="Arial" w:eastAsia="Arial" w:hAnsi="Arial" w:cs="Arial"/>
          <w:sz w:val="22"/>
          <w:szCs w:val="22"/>
        </w:rPr>
        <w:t>an</w:t>
      </w:r>
      <w:r w:rsidRPr="00B03B8B">
        <w:rPr>
          <w:rFonts w:ascii="Arial" w:eastAsia="Arial" w:hAnsi="Arial" w:cs="Arial"/>
          <w:sz w:val="22"/>
          <w:szCs w:val="22"/>
        </w:rPr>
        <w:t xml:space="preserve"> </w:t>
      </w:r>
      <w:bookmarkStart w:id="0" w:name="_GoBack"/>
      <w:bookmarkEnd w:id="0"/>
      <w:r w:rsidRPr="00B03B8B">
        <w:rPr>
          <w:rFonts w:ascii="Arial" w:eastAsia="Arial" w:hAnsi="Arial" w:cs="Arial"/>
          <w:sz w:val="22"/>
          <w:szCs w:val="22"/>
        </w:rPr>
        <w:t>experienced and passionate team, whilst generating an understanding for the necessity to protect the integrity of wild spaces</w:t>
      </w:r>
    </w:p>
    <w:p w14:paraId="1B438B8D" w14:textId="77777777" w:rsidR="00B03B8B" w:rsidRPr="00B03B8B" w:rsidRDefault="00B03B8B" w:rsidP="00B03B8B">
      <w:pPr>
        <w:pStyle w:val="BodyA"/>
        <w:spacing w:line="288" w:lineRule="auto"/>
        <w:rPr>
          <w:rFonts w:ascii="Arial" w:hAnsi="Arial"/>
          <w:sz w:val="22"/>
          <w:szCs w:val="22"/>
        </w:rPr>
      </w:pPr>
    </w:p>
    <w:sectPr w:rsidR="00B03B8B" w:rsidRPr="00B03B8B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163BC" w14:textId="77777777" w:rsidR="00ED5F8A" w:rsidRDefault="00ED5F8A">
      <w:r>
        <w:separator/>
      </w:r>
    </w:p>
  </w:endnote>
  <w:endnote w:type="continuationSeparator" w:id="0">
    <w:p w14:paraId="097777C8" w14:textId="77777777" w:rsidR="00ED5F8A" w:rsidRDefault="00ED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mbria"/>
    <w:charset w:val="00"/>
    <w:family w:val="roman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1134" w14:textId="77777777" w:rsidR="00F86FD4" w:rsidRDefault="00F86FD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6AAEC" w14:textId="77777777" w:rsidR="00ED5F8A" w:rsidRDefault="00ED5F8A">
      <w:r>
        <w:separator/>
      </w:r>
    </w:p>
  </w:footnote>
  <w:footnote w:type="continuationSeparator" w:id="0">
    <w:p w14:paraId="27902909" w14:textId="77777777" w:rsidR="00ED5F8A" w:rsidRDefault="00ED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ADE15" w14:textId="77777777" w:rsidR="00F86FD4" w:rsidRDefault="00F86FD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086E"/>
    <w:multiLevelType w:val="hybridMultilevel"/>
    <w:tmpl w:val="25E89C36"/>
    <w:numStyleLink w:val="Bullets"/>
  </w:abstractNum>
  <w:abstractNum w:abstractNumId="1" w15:restartNumberingAfterBreak="0">
    <w:nsid w:val="5A007E3C"/>
    <w:multiLevelType w:val="hybridMultilevel"/>
    <w:tmpl w:val="25E89C36"/>
    <w:styleLink w:val="Bullets"/>
    <w:lvl w:ilvl="0" w:tplc="439C1296">
      <w:start w:val="1"/>
      <w:numFmt w:val="bullet"/>
      <w:lvlText w:val="-"/>
      <w:lvlJc w:val="left"/>
      <w:pPr>
        <w:ind w:left="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2A58D4">
      <w:start w:val="1"/>
      <w:numFmt w:val="bullet"/>
      <w:lvlText w:val="-"/>
      <w:lvlJc w:val="left"/>
      <w:pPr>
        <w:ind w:left="760" w:hanging="1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F6AFA6">
      <w:start w:val="1"/>
      <w:numFmt w:val="bullet"/>
      <w:lvlText w:val="-"/>
      <w:lvlJc w:val="left"/>
      <w:pPr>
        <w:ind w:left="1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6843EC">
      <w:start w:val="1"/>
      <w:numFmt w:val="bullet"/>
      <w:lvlText w:val="-"/>
      <w:lvlJc w:val="left"/>
      <w:pPr>
        <w:ind w:left="1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5C215A">
      <w:start w:val="1"/>
      <w:numFmt w:val="bullet"/>
      <w:lvlText w:val="-"/>
      <w:lvlJc w:val="left"/>
      <w:pPr>
        <w:ind w:left="25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67036">
      <w:start w:val="1"/>
      <w:numFmt w:val="bullet"/>
      <w:lvlText w:val="-"/>
      <w:lvlJc w:val="left"/>
      <w:pPr>
        <w:ind w:left="31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4EFF30">
      <w:start w:val="1"/>
      <w:numFmt w:val="bullet"/>
      <w:lvlText w:val="-"/>
      <w:lvlJc w:val="left"/>
      <w:pPr>
        <w:ind w:left="3759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FA3414">
      <w:start w:val="1"/>
      <w:numFmt w:val="bullet"/>
      <w:lvlText w:val="-"/>
      <w:lvlJc w:val="left"/>
      <w:pPr>
        <w:ind w:left="43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20E5D6">
      <w:start w:val="1"/>
      <w:numFmt w:val="bullet"/>
      <w:lvlText w:val="-"/>
      <w:lvlJc w:val="left"/>
      <w:pPr>
        <w:ind w:left="4960" w:hanging="1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181358D"/>
    <w:multiLevelType w:val="hybridMultilevel"/>
    <w:tmpl w:val="3A6A61DE"/>
    <w:styleLink w:val="Bullets0"/>
    <w:lvl w:ilvl="0" w:tplc="E664317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760194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866D5A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0C9258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B8D028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D8E5A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F84FA0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1418BA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403D46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CD4C72"/>
    <w:multiLevelType w:val="hybridMultilevel"/>
    <w:tmpl w:val="3A6A61DE"/>
    <w:numStyleLink w:val="Bullets0"/>
  </w:abstractNum>
  <w:num w:numId="1">
    <w:abstractNumId w:val="1"/>
  </w:num>
  <w:num w:numId="2">
    <w:abstractNumId w:val="0"/>
  </w:num>
  <w:num w:numId="3">
    <w:abstractNumId w:val="0"/>
    <w:lvlOverride w:ilvl="0">
      <w:lvl w:ilvl="0" w:tplc="E8D844BE">
        <w:start w:val="1"/>
        <w:numFmt w:val="bullet"/>
        <w:lvlText w:val="-"/>
        <w:lvlJc w:val="left"/>
        <w:pPr>
          <w:ind w:left="188" w:hanging="18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E67AB0">
        <w:start w:val="1"/>
        <w:numFmt w:val="bullet"/>
        <w:lvlText w:val="-"/>
        <w:lvlJc w:val="left"/>
        <w:pPr>
          <w:ind w:left="7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D63390">
        <w:start w:val="1"/>
        <w:numFmt w:val="bullet"/>
        <w:lvlText w:val="-"/>
        <w:lvlJc w:val="left"/>
        <w:pPr>
          <w:ind w:left="13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142888">
        <w:start w:val="1"/>
        <w:numFmt w:val="bullet"/>
        <w:lvlText w:val="-"/>
        <w:lvlJc w:val="left"/>
        <w:pPr>
          <w:ind w:left="19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66CE28">
        <w:start w:val="1"/>
        <w:numFmt w:val="bullet"/>
        <w:lvlText w:val="-"/>
        <w:lvlJc w:val="left"/>
        <w:pPr>
          <w:ind w:left="25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F8CE80">
        <w:start w:val="1"/>
        <w:numFmt w:val="bullet"/>
        <w:lvlText w:val="-"/>
        <w:lvlJc w:val="left"/>
        <w:pPr>
          <w:ind w:left="3159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6A38E8">
        <w:start w:val="1"/>
        <w:numFmt w:val="bullet"/>
        <w:lvlText w:val="-"/>
        <w:lvlJc w:val="left"/>
        <w:pPr>
          <w:ind w:left="3759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36B6F6">
        <w:start w:val="1"/>
        <w:numFmt w:val="bullet"/>
        <w:lvlText w:val="-"/>
        <w:lvlJc w:val="left"/>
        <w:pPr>
          <w:ind w:left="43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5486C4">
        <w:start w:val="1"/>
        <w:numFmt w:val="bullet"/>
        <w:lvlText w:val="-"/>
        <w:lvlJc w:val="left"/>
        <w:pPr>
          <w:ind w:left="49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0"/>
    <w:lvlOverride w:ilvl="0">
      <w:lvl w:ilvl="0" w:tplc="E8D844BE">
        <w:start w:val="1"/>
        <w:numFmt w:val="bullet"/>
        <w:lvlText w:val="-"/>
        <w:lvlJc w:val="left"/>
        <w:pPr>
          <w:tabs>
            <w:tab w:val="num" w:pos="159"/>
          </w:tabs>
          <w:ind w:left="1600" w:hanging="16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E67AB0">
        <w:start w:val="1"/>
        <w:numFmt w:val="bullet"/>
        <w:lvlText w:val="-"/>
        <w:lvlJc w:val="left"/>
        <w:pPr>
          <w:tabs>
            <w:tab w:val="num" w:pos="760"/>
          </w:tabs>
          <w:ind w:left="2200" w:hanging="16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D63390">
        <w:start w:val="1"/>
        <w:numFmt w:val="bullet"/>
        <w:lvlText w:val="-"/>
        <w:lvlJc w:val="left"/>
        <w:pPr>
          <w:tabs>
            <w:tab w:val="num" w:pos="1360"/>
          </w:tabs>
          <w:ind w:left="2799" w:hanging="15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142888">
        <w:start w:val="1"/>
        <w:numFmt w:val="bullet"/>
        <w:lvlText w:val="-"/>
        <w:lvlJc w:val="left"/>
        <w:pPr>
          <w:tabs>
            <w:tab w:val="num" w:pos="1960"/>
          </w:tabs>
          <w:ind w:left="3399" w:hanging="15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66CE28">
        <w:start w:val="1"/>
        <w:numFmt w:val="bullet"/>
        <w:lvlText w:val="-"/>
        <w:lvlJc w:val="left"/>
        <w:pPr>
          <w:tabs>
            <w:tab w:val="num" w:pos="2560"/>
          </w:tabs>
          <w:ind w:left="3999" w:hanging="15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F8CE80">
        <w:start w:val="1"/>
        <w:numFmt w:val="bullet"/>
        <w:lvlText w:val="-"/>
        <w:lvlJc w:val="left"/>
        <w:pPr>
          <w:tabs>
            <w:tab w:val="num" w:pos="3159"/>
          </w:tabs>
          <w:ind w:left="4600" w:hanging="159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6A38E8">
        <w:start w:val="1"/>
        <w:numFmt w:val="bullet"/>
        <w:lvlText w:val="-"/>
        <w:lvlJc w:val="left"/>
        <w:pPr>
          <w:tabs>
            <w:tab w:val="num" w:pos="3759"/>
          </w:tabs>
          <w:ind w:left="5200" w:hanging="16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36B6F6">
        <w:start w:val="1"/>
        <w:numFmt w:val="bullet"/>
        <w:lvlText w:val="-"/>
        <w:lvlJc w:val="left"/>
        <w:pPr>
          <w:tabs>
            <w:tab w:val="num" w:pos="4360"/>
          </w:tabs>
          <w:ind w:left="5800" w:hanging="16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5486C4">
        <w:start w:val="1"/>
        <w:numFmt w:val="bullet"/>
        <w:lvlText w:val="-"/>
        <w:lvlJc w:val="left"/>
        <w:pPr>
          <w:tabs>
            <w:tab w:val="num" w:pos="4960"/>
          </w:tabs>
          <w:ind w:left="6400" w:hanging="16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lvl w:ilvl="0" w:tplc="E8D844BE">
        <w:start w:val="1"/>
        <w:numFmt w:val="bullet"/>
        <w:lvlText w:val="-"/>
        <w:lvlJc w:val="left"/>
        <w:pPr>
          <w:tabs>
            <w:tab w:val="num" w:pos="159"/>
          </w:tabs>
          <w:ind w:left="880" w:hanging="8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E67AB0">
        <w:start w:val="1"/>
        <w:numFmt w:val="bullet"/>
        <w:lvlText w:val="-"/>
        <w:lvlJc w:val="left"/>
        <w:pPr>
          <w:tabs>
            <w:tab w:val="num" w:pos="760"/>
          </w:tabs>
          <w:ind w:left="1480" w:hanging="8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D63390">
        <w:start w:val="1"/>
        <w:numFmt w:val="bullet"/>
        <w:lvlText w:val="-"/>
        <w:lvlJc w:val="left"/>
        <w:pPr>
          <w:tabs>
            <w:tab w:val="num" w:pos="1360"/>
          </w:tabs>
          <w:ind w:left="2080" w:hanging="8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142888">
        <w:start w:val="1"/>
        <w:numFmt w:val="bullet"/>
        <w:lvlText w:val="-"/>
        <w:lvlJc w:val="left"/>
        <w:pPr>
          <w:tabs>
            <w:tab w:val="num" w:pos="1960"/>
          </w:tabs>
          <w:ind w:left="2679" w:hanging="8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66CE28">
        <w:start w:val="1"/>
        <w:numFmt w:val="bullet"/>
        <w:lvlText w:val="-"/>
        <w:lvlJc w:val="left"/>
        <w:pPr>
          <w:tabs>
            <w:tab w:val="num" w:pos="2560"/>
          </w:tabs>
          <w:ind w:left="3279" w:hanging="8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F8CE80">
        <w:start w:val="1"/>
        <w:numFmt w:val="bullet"/>
        <w:lvlText w:val="-"/>
        <w:lvlJc w:val="left"/>
        <w:pPr>
          <w:tabs>
            <w:tab w:val="num" w:pos="3159"/>
          </w:tabs>
          <w:ind w:left="3879" w:hanging="8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6A38E8">
        <w:start w:val="1"/>
        <w:numFmt w:val="bullet"/>
        <w:lvlText w:val="-"/>
        <w:lvlJc w:val="left"/>
        <w:pPr>
          <w:tabs>
            <w:tab w:val="num" w:pos="3759"/>
          </w:tabs>
          <w:ind w:left="4480" w:hanging="8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36B6F6">
        <w:start w:val="1"/>
        <w:numFmt w:val="bullet"/>
        <w:lvlText w:val="-"/>
        <w:lvlJc w:val="left"/>
        <w:pPr>
          <w:tabs>
            <w:tab w:val="num" w:pos="4360"/>
          </w:tabs>
          <w:ind w:left="5080" w:hanging="87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5486C4">
        <w:start w:val="1"/>
        <w:numFmt w:val="bullet"/>
        <w:lvlText w:val="-"/>
        <w:lvlJc w:val="left"/>
        <w:pPr>
          <w:tabs>
            <w:tab w:val="num" w:pos="4960"/>
          </w:tabs>
          <w:ind w:left="5680" w:hanging="8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lvl w:ilvl="0" w:tplc="90987906">
        <w:start w:val="1"/>
        <w:numFmt w:val="bullet"/>
        <w:lvlText w:val="-"/>
        <w:lvlJc w:val="left"/>
        <w:pPr>
          <w:ind w:left="159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FAD8B0">
        <w:start w:val="1"/>
        <w:numFmt w:val="bullet"/>
        <w:lvlText w:val="-"/>
        <w:lvlJc w:val="left"/>
        <w:pPr>
          <w:ind w:left="760" w:hanging="1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6C9806">
        <w:start w:val="1"/>
        <w:numFmt w:val="bullet"/>
        <w:lvlText w:val="-"/>
        <w:lvlJc w:val="left"/>
        <w:pPr>
          <w:ind w:left="13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569080">
        <w:start w:val="1"/>
        <w:numFmt w:val="bullet"/>
        <w:lvlText w:val="-"/>
        <w:lvlJc w:val="left"/>
        <w:pPr>
          <w:ind w:left="19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82FC64">
        <w:start w:val="1"/>
        <w:numFmt w:val="bullet"/>
        <w:lvlText w:val="-"/>
        <w:lvlJc w:val="left"/>
        <w:pPr>
          <w:ind w:left="25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B6AA5E">
        <w:start w:val="1"/>
        <w:numFmt w:val="bullet"/>
        <w:lvlText w:val="-"/>
        <w:lvlJc w:val="left"/>
        <w:pPr>
          <w:ind w:left="3159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C0A36C">
        <w:start w:val="1"/>
        <w:numFmt w:val="bullet"/>
        <w:lvlText w:val="-"/>
        <w:lvlJc w:val="left"/>
        <w:pPr>
          <w:ind w:left="3759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7849CE">
        <w:start w:val="1"/>
        <w:numFmt w:val="bullet"/>
        <w:lvlText w:val="-"/>
        <w:lvlJc w:val="left"/>
        <w:pPr>
          <w:ind w:left="43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942820">
        <w:start w:val="1"/>
        <w:numFmt w:val="bullet"/>
        <w:lvlText w:val="-"/>
        <w:lvlJc w:val="left"/>
        <w:pPr>
          <w:ind w:left="4960" w:hanging="15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E8D844BE">
        <w:start w:val="1"/>
        <w:numFmt w:val="bullet"/>
        <w:lvlText w:val="-"/>
        <w:lvlJc w:val="left"/>
        <w:pPr>
          <w:ind w:left="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E67AB0">
        <w:start w:val="1"/>
        <w:numFmt w:val="bullet"/>
        <w:lvlText w:val="-"/>
        <w:lvlJc w:val="left"/>
        <w:pPr>
          <w:ind w:left="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5D63390">
        <w:start w:val="1"/>
        <w:numFmt w:val="bullet"/>
        <w:lvlText w:val="-"/>
        <w:lvlJc w:val="left"/>
        <w:pPr>
          <w:ind w:left="1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3142888">
        <w:start w:val="1"/>
        <w:numFmt w:val="bullet"/>
        <w:lvlText w:val="-"/>
        <w:lvlJc w:val="left"/>
        <w:pPr>
          <w:ind w:left="1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66CE28">
        <w:start w:val="1"/>
        <w:numFmt w:val="bullet"/>
        <w:lvlText w:val="-"/>
        <w:lvlJc w:val="left"/>
        <w:pPr>
          <w:ind w:left="25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0F8CE80">
        <w:start w:val="1"/>
        <w:numFmt w:val="bullet"/>
        <w:lvlText w:val="-"/>
        <w:lvlJc w:val="left"/>
        <w:pPr>
          <w:ind w:left="31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F6A38E8">
        <w:start w:val="1"/>
        <w:numFmt w:val="bullet"/>
        <w:lvlText w:val="-"/>
        <w:lvlJc w:val="left"/>
        <w:pPr>
          <w:ind w:left="37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36B6F6">
        <w:start w:val="1"/>
        <w:numFmt w:val="bullet"/>
        <w:lvlText w:val="-"/>
        <w:lvlJc w:val="left"/>
        <w:pPr>
          <w:ind w:left="43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95486C4">
        <w:start w:val="1"/>
        <w:numFmt w:val="bullet"/>
        <w:lvlText w:val="-"/>
        <w:lvlJc w:val="left"/>
        <w:pPr>
          <w:ind w:left="4974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lvl w:ilvl="0" w:tplc="90987906">
        <w:start w:val="1"/>
        <w:numFmt w:val="bullet"/>
        <w:lvlText w:val="-"/>
        <w:lvlJc w:val="left"/>
        <w:pPr>
          <w:ind w:left="174" w:hanging="174"/>
        </w:pPr>
        <w:rPr>
          <w:rFonts w:ascii="Avenir Book" w:eastAsia="Avenir Book" w:hAnsi="Avenir Book" w:cs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FAD8B0">
        <w:start w:val="1"/>
        <w:numFmt w:val="bullet"/>
        <w:lvlText w:val="-"/>
        <w:lvlJc w:val="left"/>
        <w:pPr>
          <w:ind w:left="774" w:hanging="174"/>
        </w:pPr>
        <w:rPr>
          <w:rFonts w:ascii="Avenir Book" w:eastAsia="Avenir Book" w:hAnsi="Avenir Book" w:cs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6C9806">
        <w:start w:val="1"/>
        <w:numFmt w:val="bullet"/>
        <w:lvlText w:val="-"/>
        <w:lvlJc w:val="left"/>
        <w:pPr>
          <w:ind w:left="1374" w:hanging="174"/>
        </w:pPr>
        <w:rPr>
          <w:rFonts w:ascii="Avenir Book" w:eastAsia="Avenir Book" w:hAnsi="Avenir Book" w:cs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569080">
        <w:start w:val="1"/>
        <w:numFmt w:val="bullet"/>
        <w:lvlText w:val="-"/>
        <w:lvlJc w:val="left"/>
        <w:pPr>
          <w:ind w:left="1974" w:hanging="174"/>
        </w:pPr>
        <w:rPr>
          <w:rFonts w:ascii="Avenir Book" w:eastAsia="Avenir Book" w:hAnsi="Avenir Book" w:cs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82FC64">
        <w:start w:val="1"/>
        <w:numFmt w:val="bullet"/>
        <w:lvlText w:val="-"/>
        <w:lvlJc w:val="left"/>
        <w:pPr>
          <w:ind w:left="2574" w:hanging="174"/>
        </w:pPr>
        <w:rPr>
          <w:rFonts w:ascii="Avenir Book" w:eastAsia="Avenir Book" w:hAnsi="Avenir Book" w:cs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B6AA5E">
        <w:start w:val="1"/>
        <w:numFmt w:val="bullet"/>
        <w:lvlText w:val="-"/>
        <w:lvlJc w:val="left"/>
        <w:pPr>
          <w:ind w:left="3174" w:hanging="174"/>
        </w:pPr>
        <w:rPr>
          <w:rFonts w:ascii="Avenir Book" w:eastAsia="Avenir Book" w:hAnsi="Avenir Book" w:cs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C0A36C">
        <w:start w:val="1"/>
        <w:numFmt w:val="bullet"/>
        <w:lvlText w:val="-"/>
        <w:lvlJc w:val="left"/>
        <w:pPr>
          <w:ind w:left="3774" w:hanging="174"/>
        </w:pPr>
        <w:rPr>
          <w:rFonts w:ascii="Avenir Book" w:eastAsia="Avenir Book" w:hAnsi="Avenir Book" w:cs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7849CE">
        <w:start w:val="1"/>
        <w:numFmt w:val="bullet"/>
        <w:lvlText w:val="-"/>
        <w:lvlJc w:val="left"/>
        <w:pPr>
          <w:ind w:left="4374" w:hanging="174"/>
        </w:pPr>
        <w:rPr>
          <w:rFonts w:ascii="Avenir Book" w:eastAsia="Avenir Book" w:hAnsi="Avenir Book" w:cs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942820">
        <w:start w:val="1"/>
        <w:numFmt w:val="bullet"/>
        <w:lvlText w:val="-"/>
        <w:lvlJc w:val="left"/>
        <w:pPr>
          <w:ind w:left="4974" w:hanging="174"/>
        </w:pPr>
        <w:rPr>
          <w:rFonts w:ascii="Avenir Book" w:eastAsia="Avenir Book" w:hAnsi="Avenir Book" w:cs="Avenir Book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  <w:lvlOverride w:ilvl="0">
      <w:lvl w:ilvl="0" w:tplc="90987906">
        <w:start w:val="1"/>
        <w:numFmt w:val="bullet"/>
        <w:lvlText w:val="-"/>
        <w:lvlJc w:val="left"/>
        <w:pPr>
          <w:ind w:left="174" w:hanging="174"/>
        </w:pPr>
        <w:rPr>
          <w:rFonts w:ascii="Avenir Next" w:eastAsia="Avenir Next" w:hAnsi="Avenir Next" w:cs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5FAD8B0">
        <w:start w:val="1"/>
        <w:numFmt w:val="bullet"/>
        <w:lvlText w:val="-"/>
        <w:lvlJc w:val="left"/>
        <w:pPr>
          <w:ind w:left="774" w:hanging="174"/>
        </w:pPr>
        <w:rPr>
          <w:rFonts w:ascii="Avenir Next" w:eastAsia="Avenir Next" w:hAnsi="Avenir Next" w:cs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16C9806">
        <w:start w:val="1"/>
        <w:numFmt w:val="bullet"/>
        <w:lvlText w:val="-"/>
        <w:lvlJc w:val="left"/>
        <w:pPr>
          <w:ind w:left="1374" w:hanging="174"/>
        </w:pPr>
        <w:rPr>
          <w:rFonts w:ascii="Avenir Next" w:eastAsia="Avenir Next" w:hAnsi="Avenir Next" w:cs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569080">
        <w:start w:val="1"/>
        <w:numFmt w:val="bullet"/>
        <w:lvlText w:val="-"/>
        <w:lvlJc w:val="left"/>
        <w:pPr>
          <w:ind w:left="1974" w:hanging="174"/>
        </w:pPr>
        <w:rPr>
          <w:rFonts w:ascii="Avenir Next" w:eastAsia="Avenir Next" w:hAnsi="Avenir Next" w:cs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682FC64">
        <w:start w:val="1"/>
        <w:numFmt w:val="bullet"/>
        <w:lvlText w:val="-"/>
        <w:lvlJc w:val="left"/>
        <w:pPr>
          <w:ind w:left="2574" w:hanging="174"/>
        </w:pPr>
        <w:rPr>
          <w:rFonts w:ascii="Avenir Next" w:eastAsia="Avenir Next" w:hAnsi="Avenir Next" w:cs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7B6AA5E">
        <w:start w:val="1"/>
        <w:numFmt w:val="bullet"/>
        <w:lvlText w:val="-"/>
        <w:lvlJc w:val="left"/>
        <w:pPr>
          <w:ind w:left="3174" w:hanging="174"/>
        </w:pPr>
        <w:rPr>
          <w:rFonts w:ascii="Avenir Next" w:eastAsia="Avenir Next" w:hAnsi="Avenir Next" w:cs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C0A36C">
        <w:start w:val="1"/>
        <w:numFmt w:val="bullet"/>
        <w:lvlText w:val="-"/>
        <w:lvlJc w:val="left"/>
        <w:pPr>
          <w:ind w:left="3774" w:hanging="174"/>
        </w:pPr>
        <w:rPr>
          <w:rFonts w:ascii="Avenir Next" w:eastAsia="Avenir Next" w:hAnsi="Avenir Next" w:cs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7849CE">
        <w:start w:val="1"/>
        <w:numFmt w:val="bullet"/>
        <w:lvlText w:val="-"/>
        <w:lvlJc w:val="left"/>
        <w:pPr>
          <w:ind w:left="4374" w:hanging="174"/>
        </w:pPr>
        <w:rPr>
          <w:rFonts w:ascii="Avenir Next" w:eastAsia="Avenir Next" w:hAnsi="Avenir Next" w:cs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D942820">
        <w:start w:val="1"/>
        <w:numFmt w:val="bullet"/>
        <w:lvlText w:val="-"/>
        <w:lvlJc w:val="left"/>
        <w:pPr>
          <w:ind w:left="4974" w:hanging="174"/>
        </w:pPr>
        <w:rPr>
          <w:rFonts w:ascii="Avenir Next" w:eastAsia="Avenir Next" w:hAnsi="Avenir Next" w:cs="Avenir Nex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D4"/>
    <w:rsid w:val="00187B07"/>
    <w:rsid w:val="0022730E"/>
    <w:rsid w:val="0037326B"/>
    <w:rsid w:val="003902E5"/>
    <w:rsid w:val="0079456F"/>
    <w:rsid w:val="008D341E"/>
    <w:rsid w:val="00A93481"/>
    <w:rsid w:val="00B03B8B"/>
    <w:rsid w:val="00D56BD8"/>
    <w:rsid w:val="00DB27FA"/>
    <w:rsid w:val="00E1420D"/>
    <w:rsid w:val="00ED5F8A"/>
    <w:rsid w:val="00F8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1BAAB"/>
  <w15:docId w15:val="{F2128C91-EFBB-448A-ADEE-38E57725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uiPriority w:val="9"/>
    <w:unhideWhenUsed/>
    <w:qFormat/>
    <w:pPr>
      <w:spacing w:before="100" w:after="100"/>
      <w:outlineLvl w:val="1"/>
    </w:pPr>
    <w:rPr>
      <w:rFonts w:cs="Arial Unicode MS"/>
      <w:b/>
      <w:bCs/>
      <w:color w:val="000000"/>
      <w:sz w:val="36"/>
      <w:szCs w:val="36"/>
      <w:u w:color="000000"/>
      <w:lang w:val="fr-FR"/>
    </w:rPr>
  </w:style>
  <w:style w:type="paragraph" w:styleId="Heading3">
    <w:name w:val="heading 3"/>
    <w:next w:val="BodyA"/>
    <w:uiPriority w:val="9"/>
    <w:unhideWhenUsed/>
    <w:qFormat/>
    <w:pPr>
      <w:keepNext/>
      <w:spacing w:before="240" w:after="60"/>
      <w:outlineLvl w:val="2"/>
    </w:pPr>
    <w:rPr>
      <w:rFonts w:ascii="Calibri Light" w:eastAsia="Calibri Light" w:hAnsi="Calibri Light" w:cs="Calibri Light"/>
      <w:b/>
      <w:bCs/>
      <w:color w:val="000000"/>
      <w:sz w:val="26"/>
      <w:szCs w:val="26"/>
      <w:u w:color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Bullets0">
    <w:name w:val="Bullets.0"/>
    <w:pPr>
      <w:numPr>
        <w:numId w:val="4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1048</Words>
  <Characters>5980</Characters>
  <Application>Microsoft Office Word</Application>
  <DocSecurity>0</DocSecurity>
  <Lines>49</Lines>
  <Paragraphs>14</Paragraphs>
  <ScaleCrop>false</ScaleCrop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Iles</cp:lastModifiedBy>
  <cp:revision>12</cp:revision>
  <dcterms:created xsi:type="dcterms:W3CDTF">2019-01-18T12:19:00Z</dcterms:created>
  <dcterms:modified xsi:type="dcterms:W3CDTF">2020-01-07T08:57:00Z</dcterms:modified>
</cp:coreProperties>
</file>