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7EB4" w14:textId="77777777" w:rsidR="00267910" w:rsidRDefault="00267910" w:rsidP="00267910">
      <w:pPr>
        <w:rPr>
          <w:sz w:val="21"/>
          <w:szCs w:val="21"/>
        </w:rPr>
      </w:pPr>
    </w:p>
    <w:p w14:paraId="42AE982E" w14:textId="77777777" w:rsidR="00267910" w:rsidRDefault="00267910" w:rsidP="00267910">
      <w:pPr>
        <w:pStyle w:val="Heading7"/>
        <w:rPr>
          <w:b w:val="0"/>
          <w:bCs/>
          <w:i w:val="0"/>
          <w:sz w:val="56"/>
          <w:szCs w:val="56"/>
          <w:lang w:val="en-US"/>
        </w:rPr>
      </w:pPr>
      <w:r>
        <w:rPr>
          <w:i w:val="0"/>
          <w:sz w:val="56"/>
          <w:szCs w:val="56"/>
          <w:highlight w:val="yellow"/>
          <w:lang w:val="en-US"/>
        </w:rPr>
        <w:t>Fact Sheet</w:t>
      </w:r>
      <w:r>
        <w:rPr>
          <w:i w:val="0"/>
          <w:sz w:val="56"/>
          <w:szCs w:val="56"/>
          <w:lang w:val="en-US"/>
        </w:rPr>
        <w:t xml:space="preserve"> </w:t>
      </w:r>
    </w:p>
    <w:p w14:paraId="3F10FFEB" w14:textId="77777777" w:rsidR="00267910" w:rsidRDefault="00267910" w:rsidP="00267910">
      <w:pPr>
        <w:rPr>
          <w:sz w:val="21"/>
          <w:szCs w:val="21"/>
          <w:lang w:val="en-US"/>
        </w:rPr>
      </w:pPr>
    </w:p>
    <w:p w14:paraId="0A36A0BB" w14:textId="77777777" w:rsidR="00267910" w:rsidRDefault="00267910" w:rsidP="00267910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Our Tariffs </w:t>
      </w:r>
      <w:r>
        <w:rPr>
          <w:rFonts w:ascii="Calibri" w:hAnsi="Calibri" w:cs="Calibri"/>
          <w:b/>
          <w:lang w:val="en-US"/>
        </w:rPr>
        <w:t>include</w:t>
      </w:r>
      <w:r>
        <w:rPr>
          <w:rFonts w:ascii="Calibri" w:hAnsi="Calibri" w:cs="Calibri"/>
          <w:lang w:val="en-US"/>
        </w:rPr>
        <w:t>:</w:t>
      </w:r>
    </w:p>
    <w:p w14:paraId="6CC0EEE9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>Bed and Breakfast (English and Continental buffet)</w:t>
      </w:r>
    </w:p>
    <w:p w14:paraId="409A5DB3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If booked: Dinner (a Table </w:t>
      </w:r>
      <w:proofErr w:type="spellStart"/>
      <w:proofErr w:type="gramStart"/>
      <w:r>
        <w:rPr>
          <w:rFonts w:ascii="Calibri" w:hAnsi="Calibri" w:cs="Calibri"/>
          <w:lang w:val="en-US"/>
        </w:rPr>
        <w:t>d‘</w:t>
      </w:r>
      <w:proofErr w:type="gramEnd"/>
      <w:r>
        <w:rPr>
          <w:rFonts w:ascii="Calibri" w:hAnsi="Calibri" w:cs="Calibri"/>
          <w:lang w:val="en-US"/>
        </w:rPr>
        <w:t>Hôte</w:t>
      </w:r>
      <w:proofErr w:type="spellEnd"/>
      <w:r>
        <w:rPr>
          <w:rFonts w:ascii="Calibri" w:hAnsi="Calibri" w:cs="Calibri"/>
          <w:lang w:val="en-US"/>
        </w:rPr>
        <w:t xml:space="preserve"> gourmet meal – special dietary requirements catered for)</w:t>
      </w:r>
    </w:p>
    <w:p w14:paraId="7D097C02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>Tea and Coffee Facilities in rooms</w:t>
      </w:r>
    </w:p>
    <w:p w14:paraId="6FE74CB7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Muscadel</w:t>
      </w:r>
      <w:proofErr w:type="spellEnd"/>
      <w:r>
        <w:rPr>
          <w:rFonts w:ascii="Calibri" w:hAnsi="Calibri" w:cs="Calibri"/>
          <w:lang w:val="en-US"/>
        </w:rPr>
        <w:t xml:space="preserve">, Fruit, Water and Necessity Box in the Room and pre-dinner </w:t>
      </w:r>
      <w:proofErr w:type="spellStart"/>
      <w:r>
        <w:rPr>
          <w:rFonts w:ascii="Calibri" w:hAnsi="Calibri" w:cs="Calibri"/>
          <w:lang w:val="en-US"/>
        </w:rPr>
        <w:t>Muscadel</w:t>
      </w:r>
      <w:proofErr w:type="spellEnd"/>
      <w:r>
        <w:rPr>
          <w:rFonts w:ascii="Calibri" w:hAnsi="Calibri" w:cs="Calibri"/>
          <w:lang w:val="en-US"/>
        </w:rPr>
        <w:t xml:space="preserve"> VAT and 1% Tourism Levy </w:t>
      </w:r>
    </w:p>
    <w:p w14:paraId="1776E937" w14:textId="77777777" w:rsidR="00267910" w:rsidRDefault="00267910" w:rsidP="00267910">
      <w:pPr>
        <w:tabs>
          <w:tab w:val="left" w:pos="567"/>
        </w:tabs>
        <w:jc w:val="both"/>
        <w:rPr>
          <w:rFonts w:ascii="Calibri" w:hAnsi="Calibri" w:cs="Calibri"/>
          <w:b/>
          <w:bCs/>
          <w:lang w:val="en-US"/>
        </w:rPr>
      </w:pPr>
    </w:p>
    <w:p w14:paraId="47DDA9A3" w14:textId="04743106" w:rsidR="00267910" w:rsidRDefault="00267910" w:rsidP="00267910">
      <w:pPr>
        <w:tabs>
          <w:tab w:val="left" w:pos="567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Mimosa Lodge offers a total of 2</w:t>
      </w:r>
      <w:r w:rsidR="00326A49">
        <w:rPr>
          <w:rFonts w:ascii="Calibri" w:hAnsi="Calibri" w:cs="Calibri"/>
          <w:b/>
          <w:bCs/>
          <w:lang w:val="en-US"/>
        </w:rPr>
        <w:t>2</w:t>
      </w:r>
      <w:r>
        <w:rPr>
          <w:rFonts w:ascii="Calibri" w:hAnsi="Calibri" w:cs="Calibri"/>
          <w:b/>
          <w:bCs/>
          <w:lang w:val="en-US"/>
        </w:rPr>
        <w:t xml:space="preserve"> rooms</w:t>
      </w:r>
      <w:r>
        <w:rPr>
          <w:rFonts w:ascii="Calibri" w:hAnsi="Calibri" w:cs="Calibri"/>
          <w:lang w:val="en-US"/>
        </w:rPr>
        <w:t xml:space="preserve">: </w:t>
      </w:r>
    </w:p>
    <w:p w14:paraId="1DC1B712" w14:textId="77777777" w:rsidR="00267910" w:rsidRDefault="00267910" w:rsidP="00267910">
      <w:pPr>
        <w:tabs>
          <w:tab w:val="left" w:pos="567"/>
        </w:tabs>
        <w:jc w:val="both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Classic Rooms:</w:t>
      </w:r>
    </w:p>
    <w:p w14:paraId="2B98F3C0" w14:textId="5D566269" w:rsidR="00267910" w:rsidRDefault="00326A49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7</w:t>
      </w:r>
      <w:r w:rsidR="00267910">
        <w:rPr>
          <w:rFonts w:ascii="Calibri" w:hAnsi="Calibri" w:cs="Calibri"/>
          <w:lang w:val="en-US"/>
        </w:rPr>
        <w:t xml:space="preserve">  Rooms</w:t>
      </w:r>
      <w:proofErr w:type="gramEnd"/>
      <w:r w:rsidR="00267910">
        <w:rPr>
          <w:rFonts w:ascii="Calibri" w:hAnsi="Calibri" w:cs="Calibri"/>
          <w:lang w:val="en-US"/>
        </w:rPr>
        <w:t xml:space="preserve">, all </w:t>
      </w:r>
      <w:proofErr w:type="spellStart"/>
      <w:r w:rsidR="00267910">
        <w:rPr>
          <w:rFonts w:ascii="Calibri" w:hAnsi="Calibri" w:cs="Calibri"/>
          <w:lang w:val="en-US"/>
        </w:rPr>
        <w:t>en</w:t>
      </w:r>
      <w:proofErr w:type="spellEnd"/>
      <w:r w:rsidR="00267910">
        <w:rPr>
          <w:rFonts w:ascii="Calibri" w:hAnsi="Calibri" w:cs="Calibri"/>
          <w:lang w:val="en-US"/>
        </w:rPr>
        <w:t>-suite with Bath and/or Shower  (</w:t>
      </w:r>
      <w:r>
        <w:rPr>
          <w:rFonts w:ascii="Calibri" w:hAnsi="Calibri" w:cs="Calibri"/>
          <w:lang w:val="en-US"/>
        </w:rPr>
        <w:t>4</w:t>
      </w:r>
      <w:r w:rsidR="00267910">
        <w:rPr>
          <w:rFonts w:ascii="Calibri" w:hAnsi="Calibri" w:cs="Calibri"/>
          <w:lang w:val="en-US"/>
        </w:rPr>
        <w:t>x Twin, 3x Double) situated mainly in the Main Historic Building.</w:t>
      </w:r>
    </w:p>
    <w:p w14:paraId="25CBC7CC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3 Rooms Mimosa @ 20 on Church. All rooms are </w:t>
      </w:r>
      <w:proofErr w:type="spellStart"/>
      <w:r>
        <w:rPr>
          <w:rFonts w:ascii="Calibri" w:hAnsi="Calibri" w:cs="Calibri"/>
          <w:lang w:val="en-US"/>
        </w:rPr>
        <w:t>en</w:t>
      </w:r>
      <w:proofErr w:type="spellEnd"/>
      <w:r>
        <w:rPr>
          <w:rFonts w:ascii="Calibri" w:hAnsi="Calibri" w:cs="Calibri"/>
          <w:lang w:val="en-US"/>
        </w:rPr>
        <w:t>-suite with a shower only. This room are the same price and standard of the Classic Rooms, but is situated in a renovated house across the road from Mimosa Lodge. There is a small courtyard garden as well as a lounge and honesty bar. All the facilities at Mimosa are available to these rooms.</w:t>
      </w:r>
    </w:p>
    <w:p w14:paraId="15BC95AF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Classic Rooms are suitable for 2 adults, or 2 adults sharing with 1 child only. No 3</w:t>
      </w:r>
      <w:r>
        <w:rPr>
          <w:rFonts w:ascii="Calibri" w:hAnsi="Calibri" w:cs="Calibri"/>
          <w:vertAlign w:val="superscript"/>
          <w:lang w:val="en-US"/>
        </w:rPr>
        <w:t>rd</w:t>
      </w:r>
      <w:r>
        <w:rPr>
          <w:rFonts w:ascii="Calibri" w:hAnsi="Calibri" w:cs="Calibri"/>
          <w:lang w:val="en-US"/>
        </w:rPr>
        <w:t xml:space="preserve"> adult sharing allowed.</w:t>
      </w:r>
    </w:p>
    <w:p w14:paraId="363EF137" w14:textId="4B6D1E25" w:rsidR="00267910" w:rsidRPr="00326A49" w:rsidRDefault="00267910" w:rsidP="00267910">
      <w:pPr>
        <w:tabs>
          <w:tab w:val="left" w:pos="284"/>
        </w:tabs>
        <w:jc w:val="both"/>
        <w:rPr>
          <w:rFonts w:ascii="Calibri" w:hAnsi="Calibri" w:cs="Calibri"/>
          <w:b/>
          <w:lang w:val="en-US"/>
        </w:rPr>
      </w:pPr>
      <w:r w:rsidRPr="00326A49">
        <w:rPr>
          <w:rFonts w:ascii="Calibri" w:hAnsi="Calibri" w:cs="Calibri"/>
          <w:b/>
          <w:lang w:val="en-US"/>
        </w:rPr>
        <w:t xml:space="preserve">All rooms are now fitted with Air-conditioning. </w:t>
      </w:r>
    </w:p>
    <w:p w14:paraId="27B88C65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Garden Suites</w:t>
      </w:r>
    </w:p>
    <w:p w14:paraId="6DEEC81E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9 Garden Suites with Bath &amp; separate Shower (5x Twin, 5x King/Queen, Hi-Fi System and private patio)</w:t>
      </w:r>
    </w:p>
    <w:p w14:paraId="7C802766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 Garden Suite has a paraplegic Bathroom. All fittings are removable and do not impact on able bodied guests-suite with a shower and has its own private garden with an outside Bath/Shower.</w:t>
      </w:r>
    </w:p>
    <w:p w14:paraId="1AD3F9CC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 Garden Suite Mimosa @ 20 on Church. This room is situated in the house across the road from Mimosa Lodge. The room is </w:t>
      </w:r>
      <w:proofErr w:type="spellStart"/>
      <w:r>
        <w:rPr>
          <w:rFonts w:ascii="Calibri" w:hAnsi="Calibri" w:cs="Calibri"/>
          <w:lang w:val="en-US"/>
        </w:rPr>
        <w:t>en</w:t>
      </w:r>
      <w:proofErr w:type="spellEnd"/>
      <w:r>
        <w:rPr>
          <w:rFonts w:ascii="Calibri" w:hAnsi="Calibri" w:cs="Calibri"/>
          <w:lang w:val="en-US"/>
        </w:rPr>
        <w:t>-suite with a private courtyard and outside bath.</w:t>
      </w:r>
    </w:p>
    <w:p w14:paraId="5122D9AE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 w:rsidRPr="00326A49">
        <w:rPr>
          <w:rFonts w:ascii="Calibri" w:hAnsi="Calibri" w:cs="Calibri"/>
          <w:b/>
          <w:lang w:val="en-US"/>
        </w:rPr>
        <w:t>All suites are fitted with Air-conditioning</w:t>
      </w:r>
      <w:r>
        <w:rPr>
          <w:rFonts w:ascii="Calibri" w:hAnsi="Calibri" w:cs="Calibri"/>
          <w:lang w:val="en-US"/>
        </w:rPr>
        <w:t>.</w:t>
      </w:r>
    </w:p>
    <w:p w14:paraId="4105C87E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b/>
          <w:u w:val="single"/>
          <w:lang w:val="en-US"/>
        </w:rPr>
      </w:pPr>
    </w:p>
    <w:p w14:paraId="15E97346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lastRenderedPageBreak/>
        <w:t>Orchard Suite</w:t>
      </w:r>
    </w:p>
    <w:p w14:paraId="37F814AE" w14:textId="77777777" w:rsidR="00267910" w:rsidRDefault="00267910" w:rsidP="00267910">
      <w:pPr>
        <w:tabs>
          <w:tab w:val="left" w:pos="284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 Orchard Suite with Bath &amp; separate Shower, extra length King-size bed, HiFi-System, Fridge, Air-Conditioning, private balcony and a beautiful mountain panorama and private champagne pool. </w:t>
      </w:r>
    </w:p>
    <w:p w14:paraId="433E1F4B" w14:textId="77777777" w:rsidR="00267910" w:rsidRDefault="00267910" w:rsidP="00267910">
      <w:pPr>
        <w:tabs>
          <w:tab w:val="left" w:pos="284"/>
        </w:tabs>
        <w:ind w:right="-212"/>
        <w:jc w:val="both"/>
        <w:rPr>
          <w:rFonts w:ascii="Calibri" w:hAnsi="Calibri" w:cs="Calibri"/>
          <w:b/>
          <w:bCs/>
          <w:lang w:val="en-US"/>
        </w:rPr>
      </w:pPr>
    </w:p>
    <w:p w14:paraId="4143500C" w14:textId="77777777" w:rsidR="00267910" w:rsidRDefault="00267910" w:rsidP="00267910">
      <w:pPr>
        <w:tabs>
          <w:tab w:val="left" w:pos="284"/>
        </w:tabs>
        <w:ind w:right="-212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bCs/>
          <w:lang w:val="en-US"/>
        </w:rPr>
        <w:t>Facilities</w:t>
      </w:r>
      <w:r>
        <w:rPr>
          <w:rFonts w:ascii="Calibri" w:hAnsi="Calibri" w:cs="Calibri"/>
          <w:b/>
          <w:bCs/>
          <w:lang w:val="en-US"/>
        </w:rPr>
        <w:tab/>
      </w:r>
    </w:p>
    <w:p w14:paraId="4E62A0FE" w14:textId="77777777" w:rsidR="00267910" w:rsidRDefault="00267910" w:rsidP="00267910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212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Free wireless internet access.</w:t>
      </w:r>
    </w:p>
    <w:p w14:paraId="38C718CD" w14:textId="77777777" w:rsidR="00267910" w:rsidRDefault="00267910" w:rsidP="00267910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212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TV Lounge / Pool Bar</w:t>
      </w:r>
    </w:p>
    <w:p w14:paraId="671EF936" w14:textId="77777777" w:rsidR="00267910" w:rsidRDefault="00267910" w:rsidP="00267910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212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Wedding Venue (garden weddings for up to 100 </w:t>
      </w:r>
      <w:proofErr w:type="spellStart"/>
      <w:r>
        <w:rPr>
          <w:rFonts w:ascii="Calibri" w:hAnsi="Calibri" w:cs="Calibri"/>
          <w:lang w:val="en-US"/>
        </w:rPr>
        <w:t>pax</w:t>
      </w:r>
      <w:proofErr w:type="spellEnd"/>
      <w:r>
        <w:rPr>
          <w:rFonts w:ascii="Calibri" w:hAnsi="Calibri" w:cs="Calibri"/>
          <w:lang w:val="en-US"/>
        </w:rPr>
        <w:t>)</w:t>
      </w:r>
    </w:p>
    <w:p w14:paraId="2A4B7DE9" w14:textId="77777777" w:rsidR="00267910" w:rsidRDefault="00267910" w:rsidP="00267910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212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>Telephones in rooms</w:t>
      </w:r>
    </w:p>
    <w:p w14:paraId="2D2A1FB3" w14:textId="342A4104" w:rsidR="00267910" w:rsidRPr="00326A49" w:rsidRDefault="00267910" w:rsidP="00267910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212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>Fans in all Rooms</w:t>
      </w:r>
    </w:p>
    <w:p w14:paraId="440ED784" w14:textId="10F7FE42" w:rsidR="00267910" w:rsidRPr="00326A49" w:rsidRDefault="00326A49" w:rsidP="00326A49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212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 xml:space="preserve">Air-Conditioning </w:t>
      </w:r>
    </w:p>
    <w:p w14:paraId="086EB35B" w14:textId="77777777" w:rsidR="00267910" w:rsidRDefault="00267910" w:rsidP="00267910">
      <w:pPr>
        <w:numPr>
          <w:ilvl w:val="0"/>
          <w:numId w:val="5"/>
        </w:numPr>
        <w:tabs>
          <w:tab w:val="left" w:pos="284"/>
        </w:tabs>
        <w:spacing w:after="0" w:line="240" w:lineRule="auto"/>
        <w:ind w:right="-212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downstairs Rooms, the Garden, the Dining Room and the Lounges are wheelchair accessible</w:t>
      </w:r>
    </w:p>
    <w:p w14:paraId="19E359B7" w14:textId="76BF6001" w:rsidR="00267910" w:rsidRDefault="00326A49" w:rsidP="0026791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All rooms and public areas are Non-Smoking</w:t>
      </w:r>
    </w:p>
    <w:p w14:paraId="41F5890A" w14:textId="77777777" w:rsidR="00267910" w:rsidRDefault="00267910" w:rsidP="0026791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2 Lounges, Bar-Lounge „THE </w:t>
      </w:r>
      <w:proofErr w:type="gramStart"/>
      <w:r>
        <w:rPr>
          <w:rFonts w:ascii="Calibri" w:hAnsi="Calibri" w:cs="Calibri"/>
          <w:lang w:val="en-US"/>
        </w:rPr>
        <w:t>CLUB“</w:t>
      </w:r>
      <w:proofErr w:type="gramEnd"/>
      <w:r>
        <w:rPr>
          <w:rFonts w:ascii="Calibri" w:hAnsi="Calibri" w:cs="Calibri"/>
          <w:lang w:val="en-US"/>
        </w:rPr>
        <w:t>, Library with reference books and special interest magazines</w:t>
      </w:r>
    </w:p>
    <w:p w14:paraId="03970A05" w14:textId="77777777" w:rsidR="00267910" w:rsidRDefault="00267910" w:rsidP="00267910">
      <w:pPr>
        <w:tabs>
          <w:tab w:val="left" w:pos="567"/>
        </w:tabs>
        <w:jc w:val="both"/>
        <w:rPr>
          <w:rFonts w:ascii="Calibri" w:hAnsi="Calibri" w:cs="Calibri"/>
          <w:lang w:val="en-US"/>
        </w:rPr>
      </w:pPr>
    </w:p>
    <w:p w14:paraId="54681CEF" w14:textId="77777777" w:rsidR="00267910" w:rsidRDefault="00267910" w:rsidP="0026791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Lovely, big Garden</w:t>
      </w:r>
      <w:r>
        <w:rPr>
          <w:rFonts w:ascii="Calibri" w:hAnsi="Calibri" w:cs="Calibri"/>
          <w:lang w:val="en-US"/>
        </w:rPr>
        <w:t xml:space="preserve"> with a Karoo Garden, fruit trees, vegetable &amp; herb garden &amp; flowers, patio and various sitting areas, summer house and </w:t>
      </w:r>
      <w:r>
        <w:rPr>
          <w:rFonts w:ascii="Calibri" w:hAnsi="Calibri" w:cs="Calibri"/>
          <w:b/>
          <w:lang w:val="en-US"/>
        </w:rPr>
        <w:t>salt water pool (heated)</w:t>
      </w:r>
      <w:r>
        <w:rPr>
          <w:rFonts w:ascii="Calibri" w:hAnsi="Calibri" w:cs="Calibri"/>
          <w:lang w:val="en-US"/>
        </w:rPr>
        <w:t xml:space="preserve"> with stunning views</w:t>
      </w:r>
    </w:p>
    <w:p w14:paraId="392AE2BA" w14:textId="77777777" w:rsidR="00267910" w:rsidRDefault="00267910" w:rsidP="0026791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Own Wine Cellar, offering a carefully chosen, fine selection of South African Wines</w:t>
      </w:r>
    </w:p>
    <w:p w14:paraId="3D48D49C" w14:textId="77777777" w:rsidR="00267910" w:rsidRDefault="00267910" w:rsidP="00267910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</w:t>
      </w:r>
      <w:proofErr w:type="gramStart"/>
      <w:r>
        <w:rPr>
          <w:rFonts w:ascii="Calibri" w:hAnsi="Calibri" w:cs="Calibri"/>
          <w:lang w:val="en-US"/>
        </w:rPr>
        <w:t>addition</w:t>
      </w:r>
      <w:proofErr w:type="gramEnd"/>
      <w:r>
        <w:rPr>
          <w:rFonts w:ascii="Calibri" w:hAnsi="Calibri" w:cs="Calibri"/>
          <w:lang w:val="en-US"/>
        </w:rPr>
        <w:t xml:space="preserve"> Mimosa also makes its own wines which also reaps in awards in South African and Europe. We offer a wine pairing dinner every night. </w:t>
      </w:r>
    </w:p>
    <w:p w14:paraId="2E1132C0" w14:textId="77777777" w:rsidR="00267910" w:rsidRDefault="00267910" w:rsidP="00267910">
      <w:pPr>
        <w:tabs>
          <w:tab w:val="left" w:pos="567"/>
        </w:tabs>
        <w:jc w:val="both"/>
        <w:rPr>
          <w:rFonts w:ascii="Calibri" w:hAnsi="Calibri" w:cs="Calibri"/>
          <w:lang w:val="en-US"/>
        </w:rPr>
      </w:pPr>
    </w:p>
    <w:p w14:paraId="64D4AD90" w14:textId="77777777" w:rsidR="00267910" w:rsidRDefault="00267910" w:rsidP="0026791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Activities include: Historical Town Walk, Golf, Tennis, Squash, Bowls, Horse Riding, Mountain Biking, Hiking, Abseiling, Fishing, Quad Biking in the Mountains or Karoo through Peach Orchards; half to full day trips for Wine Tasting in the Breede River Valley (Robertson Wine Route)</w:t>
      </w:r>
    </w:p>
    <w:p w14:paraId="4E1367E5" w14:textId="77777777" w:rsidR="00267910" w:rsidRDefault="00267910" w:rsidP="00267910">
      <w:pPr>
        <w:tabs>
          <w:tab w:val="left" w:pos="567"/>
        </w:tabs>
        <w:jc w:val="both"/>
        <w:rPr>
          <w:rFonts w:ascii="Calibri" w:hAnsi="Calibri" w:cs="Calibri"/>
          <w:lang w:val="en-US"/>
        </w:rPr>
      </w:pPr>
    </w:p>
    <w:p w14:paraId="59859C53" w14:textId="77777777" w:rsidR="00267910" w:rsidRDefault="00267910" w:rsidP="00267910">
      <w:pPr>
        <w:numPr>
          <w:ilvl w:val="0"/>
          <w:numId w:val="5"/>
        </w:numPr>
        <w:tabs>
          <w:tab w:val="left" w:pos="284"/>
        </w:tabs>
        <w:spacing w:after="0" w:line="240" w:lineRule="atLeast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Children are welcome</w:t>
      </w:r>
      <w:r>
        <w:rPr>
          <w:rFonts w:ascii="Calibri" w:hAnsi="Calibri" w:cs="Calibri"/>
          <w:lang w:val="en-US"/>
        </w:rPr>
        <w:t xml:space="preserve"> on request; a cot is available</w:t>
      </w:r>
    </w:p>
    <w:p w14:paraId="75CAF7B6" w14:textId="77777777" w:rsidR="00267910" w:rsidRDefault="00267910" w:rsidP="00267910">
      <w:pPr>
        <w:tabs>
          <w:tab w:val="left" w:pos="284"/>
        </w:tabs>
        <w:spacing w:line="240" w:lineRule="atLeast"/>
        <w:jc w:val="both"/>
        <w:rPr>
          <w:rFonts w:ascii="Calibri" w:hAnsi="Calibri" w:cs="Calibri"/>
          <w:lang w:val="en-US"/>
        </w:rPr>
      </w:pPr>
    </w:p>
    <w:p w14:paraId="068DFFFA" w14:textId="77777777" w:rsidR="00267910" w:rsidRDefault="00267910" w:rsidP="00267910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Mimosa Lodge is a National Monument in the heart of historical Montagu at </w:t>
      </w:r>
    </w:p>
    <w:p w14:paraId="10A1BADE" w14:textId="77777777" w:rsidR="00267910" w:rsidRDefault="00267910" w:rsidP="00267910">
      <w:pPr>
        <w:tabs>
          <w:tab w:val="left" w:pos="284"/>
        </w:tabs>
        <w:ind w:left="284"/>
        <w:jc w:val="both"/>
        <w:rPr>
          <w:rFonts w:ascii="Calibri" w:hAnsi="Calibri" w:cs="Calibri"/>
          <w:lang w:val="en-US"/>
        </w:rPr>
      </w:pPr>
      <w:smartTag w:uri="urn:schemas-microsoft-com:office:smarttags" w:element="PersonName">
        <w:r>
          <w:rPr>
            <w:rFonts w:ascii="Calibri" w:hAnsi="Calibri" w:cs="Calibri"/>
            <w:b/>
            <w:lang w:val="en-US"/>
          </w:rPr>
          <w:t>Route 62</w:t>
        </w:r>
      </w:smartTag>
      <w:r>
        <w:rPr>
          <w:rFonts w:ascii="Calibri" w:hAnsi="Calibri" w:cs="Calibri"/>
          <w:lang w:val="en-US"/>
        </w:rPr>
        <w:t xml:space="preserve">, connecting Cape Town with </w:t>
      </w:r>
      <w:proofErr w:type="spellStart"/>
      <w:r>
        <w:rPr>
          <w:rFonts w:ascii="Calibri" w:hAnsi="Calibri" w:cs="Calibri"/>
          <w:lang w:val="en-US"/>
        </w:rPr>
        <w:t>Oudtshoorn</w:t>
      </w:r>
      <w:proofErr w:type="spellEnd"/>
      <w:r>
        <w:rPr>
          <w:rFonts w:ascii="Calibri" w:hAnsi="Calibri" w:cs="Calibri"/>
          <w:lang w:val="en-US"/>
        </w:rPr>
        <w:t xml:space="preserve"> and the Garden Route</w:t>
      </w:r>
    </w:p>
    <w:p w14:paraId="278A8E19" w14:textId="77777777" w:rsidR="00267910" w:rsidRDefault="00267910" w:rsidP="00267910">
      <w:pPr>
        <w:tabs>
          <w:tab w:val="left" w:pos="284"/>
        </w:tabs>
        <w:ind w:left="28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Driving times: 2 hours from/to Cape Town and Stellenbosch; 3 hours from/to </w:t>
      </w:r>
      <w:proofErr w:type="spellStart"/>
      <w:r>
        <w:rPr>
          <w:rFonts w:ascii="Calibri" w:hAnsi="Calibri" w:cs="Calibri"/>
          <w:lang w:val="en-US"/>
        </w:rPr>
        <w:t>Oudtshoorn</w:t>
      </w:r>
      <w:proofErr w:type="spellEnd"/>
      <w:r>
        <w:rPr>
          <w:rFonts w:ascii="Calibri" w:hAnsi="Calibri" w:cs="Calibri"/>
          <w:lang w:val="en-US"/>
        </w:rPr>
        <w:t>; 4 hours from/to Wilderness</w:t>
      </w:r>
    </w:p>
    <w:p w14:paraId="097A1872" w14:textId="77777777" w:rsidR="00267910" w:rsidRDefault="00267910" w:rsidP="00267910">
      <w:pPr>
        <w:pStyle w:val="Header"/>
        <w:tabs>
          <w:tab w:val="left" w:pos="284"/>
        </w:tabs>
        <w:spacing w:line="240" w:lineRule="atLeast"/>
        <w:jc w:val="both"/>
        <w:rPr>
          <w:rFonts w:ascii="Calibri" w:hAnsi="Calibri" w:cs="Calibri"/>
          <w:lang w:val="en-US"/>
        </w:rPr>
      </w:pPr>
    </w:p>
    <w:p w14:paraId="2C088C35" w14:textId="77777777" w:rsidR="00267910" w:rsidRDefault="00267910" w:rsidP="00267910">
      <w:pPr>
        <w:numPr>
          <w:ilvl w:val="0"/>
          <w:numId w:val="5"/>
        </w:numPr>
        <w:tabs>
          <w:tab w:val="left" w:pos="284"/>
        </w:tabs>
        <w:spacing w:after="0" w:line="240" w:lineRule="atLeast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 South African Tourism 4 star (****) graded establishment</w:t>
      </w:r>
    </w:p>
    <w:p w14:paraId="5EF788F8" w14:textId="77777777" w:rsidR="00267910" w:rsidRDefault="00267910" w:rsidP="00267910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283" w:hanging="283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Chaine</w:t>
      </w:r>
      <w:proofErr w:type="spellEnd"/>
      <w:r>
        <w:rPr>
          <w:rFonts w:ascii="Calibri" w:hAnsi="Calibri" w:cs="Calibri"/>
          <w:lang w:val="en-US"/>
        </w:rPr>
        <w:t xml:space="preserve"> Des </w:t>
      </w:r>
      <w:proofErr w:type="spellStart"/>
      <w:r>
        <w:rPr>
          <w:rFonts w:ascii="Calibri" w:hAnsi="Calibri" w:cs="Calibri"/>
          <w:lang w:val="en-US"/>
        </w:rPr>
        <w:t>Rottisseurs</w:t>
      </w:r>
      <w:proofErr w:type="spellEnd"/>
    </w:p>
    <w:p w14:paraId="594E8961" w14:textId="61CBC4EF" w:rsidR="00267910" w:rsidRDefault="00267910" w:rsidP="00267910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283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American Express Platinum Fine Dining Award Winning Restaurant </w:t>
      </w:r>
      <w:r w:rsidR="00326A49">
        <w:rPr>
          <w:rFonts w:ascii="Calibri" w:hAnsi="Calibri" w:cs="Calibri"/>
          <w:lang w:val="en-US"/>
        </w:rPr>
        <w:t>since 2008</w:t>
      </w:r>
      <w:r>
        <w:rPr>
          <w:rFonts w:ascii="Calibri" w:hAnsi="Calibri" w:cs="Calibri"/>
          <w:lang w:val="en-US"/>
        </w:rPr>
        <w:t xml:space="preserve">. </w:t>
      </w:r>
    </w:p>
    <w:p w14:paraId="34F92EAC" w14:textId="77777777" w:rsidR="00267910" w:rsidRDefault="00267910" w:rsidP="00267910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283" w:hanging="28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Portfolio Retreats Collection with Chefs hat and rated Great Comfort &amp; Comfortable</w:t>
      </w:r>
    </w:p>
    <w:p w14:paraId="132C2EF5" w14:textId="77777777" w:rsidR="00267910" w:rsidRDefault="00267910" w:rsidP="00267910">
      <w:pPr>
        <w:numPr>
          <w:ilvl w:val="0"/>
          <w:numId w:val="9"/>
        </w:numPr>
        <w:tabs>
          <w:tab w:val="left" w:pos="284"/>
        </w:tabs>
        <w:spacing w:after="0" w:line="240" w:lineRule="atLeast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English, Afrikaans, German and Swiss – German spoken</w:t>
      </w:r>
    </w:p>
    <w:p w14:paraId="211235D6" w14:textId="77777777" w:rsidR="00267910" w:rsidRDefault="00267910" w:rsidP="00267910">
      <w:pPr>
        <w:tabs>
          <w:tab w:val="left" w:pos="284"/>
        </w:tabs>
        <w:spacing w:line="240" w:lineRule="atLeast"/>
        <w:jc w:val="both"/>
        <w:rPr>
          <w:rFonts w:ascii="Calibri" w:hAnsi="Calibri" w:cs="Calibri"/>
          <w:lang w:val="en-US"/>
        </w:rPr>
      </w:pPr>
    </w:p>
    <w:p w14:paraId="52A81B7F" w14:textId="77777777" w:rsidR="00267910" w:rsidRDefault="00267910" w:rsidP="00267910">
      <w:pPr>
        <w:tabs>
          <w:tab w:val="left" w:pos="284"/>
        </w:tabs>
        <w:spacing w:line="240" w:lineRule="atLeast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highlight w:val="yellow"/>
          <w:lang w:val="en-US"/>
        </w:rPr>
        <w:lastRenderedPageBreak/>
        <w:t>NEW</w:t>
      </w:r>
    </w:p>
    <w:p w14:paraId="51B84858" w14:textId="77777777" w:rsidR="00326A49" w:rsidRPr="00326A49" w:rsidRDefault="00267910" w:rsidP="00326A49">
      <w:pPr>
        <w:tabs>
          <w:tab w:val="left" w:pos="284"/>
        </w:tabs>
        <w:spacing w:line="240" w:lineRule="atLeast"/>
        <w:jc w:val="both"/>
        <w:rPr>
          <w:rFonts w:ascii="Calibri" w:hAnsi="Calibri" w:cs="Calibri"/>
          <w:b/>
          <w:lang w:val="en-US"/>
        </w:rPr>
      </w:pPr>
      <w:r w:rsidRPr="00326A49">
        <w:rPr>
          <w:rFonts w:ascii="Calibri" w:hAnsi="Calibri" w:cs="Calibri"/>
          <w:b/>
          <w:lang w:val="en-US"/>
        </w:rPr>
        <w:t xml:space="preserve">Air-conditioning in all rooms </w:t>
      </w:r>
    </w:p>
    <w:p w14:paraId="6BD4580A" w14:textId="2AE29699" w:rsidR="00326A49" w:rsidRPr="00326A49" w:rsidRDefault="00326A49" w:rsidP="00326A49">
      <w:pPr>
        <w:tabs>
          <w:tab w:val="left" w:pos="284"/>
        </w:tabs>
        <w:spacing w:line="240" w:lineRule="atLeast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Water saving measures have been put in place and all gardens are irrigated with non-potable water. </w:t>
      </w:r>
    </w:p>
    <w:p w14:paraId="5A3E3FCA" w14:textId="77777777" w:rsidR="00267910" w:rsidRDefault="00267910" w:rsidP="00267910">
      <w:pPr>
        <w:tabs>
          <w:tab w:val="left" w:pos="284"/>
        </w:tabs>
        <w:spacing w:line="240" w:lineRule="atLeast"/>
        <w:ind w:left="360"/>
        <w:jc w:val="both"/>
        <w:rPr>
          <w:rFonts w:ascii="Calibri" w:hAnsi="Calibri" w:cs="Calibri"/>
          <w:lang w:val="en-US"/>
        </w:rPr>
      </w:pPr>
    </w:p>
    <w:p w14:paraId="21221448" w14:textId="77777777" w:rsidR="00267910" w:rsidRDefault="00267910" w:rsidP="00267910">
      <w:pPr>
        <w:numPr>
          <w:ilvl w:val="0"/>
          <w:numId w:val="9"/>
        </w:numPr>
        <w:tabs>
          <w:tab w:val="left" w:pos="284"/>
        </w:tabs>
        <w:spacing w:after="0" w:line="240" w:lineRule="atLeast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AWARDS</w:t>
      </w:r>
    </w:p>
    <w:p w14:paraId="3370D736" w14:textId="77777777" w:rsidR="00267910" w:rsidRDefault="00267910" w:rsidP="00267910">
      <w:pPr>
        <w:tabs>
          <w:tab w:val="left" w:pos="284"/>
        </w:tabs>
        <w:spacing w:line="240" w:lineRule="atLeast"/>
        <w:ind w:left="360"/>
        <w:jc w:val="both"/>
        <w:rPr>
          <w:rFonts w:ascii="Calibri" w:hAnsi="Calibri" w:cs="Calibri"/>
          <w:b/>
          <w:bCs/>
          <w:lang w:val="en-US"/>
        </w:rPr>
      </w:pPr>
    </w:p>
    <w:p w14:paraId="0AFD1048" w14:textId="78EA180D" w:rsidR="00267910" w:rsidRDefault="00267910" w:rsidP="00267910">
      <w:pPr>
        <w:tabs>
          <w:tab w:val="left" w:pos="284"/>
        </w:tabs>
        <w:spacing w:line="240" w:lineRule="atLeast"/>
        <w:ind w:left="36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We received the American Express Platinum Fine Dining Award </w:t>
      </w:r>
      <w:r w:rsidR="00326A49">
        <w:rPr>
          <w:rFonts w:ascii="Calibri" w:hAnsi="Calibri" w:cs="Calibri"/>
          <w:b/>
          <w:bCs/>
          <w:lang w:val="en-US"/>
        </w:rPr>
        <w:t>since 2008</w:t>
      </w:r>
    </w:p>
    <w:p w14:paraId="29664F95" w14:textId="77777777" w:rsidR="00267910" w:rsidRDefault="00267910" w:rsidP="00267910">
      <w:pPr>
        <w:tabs>
          <w:tab w:val="left" w:pos="284"/>
        </w:tabs>
        <w:spacing w:line="240" w:lineRule="atLeast"/>
        <w:ind w:left="360"/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Chaine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Des </w:t>
      </w:r>
      <w:proofErr w:type="spellStart"/>
      <w:r>
        <w:rPr>
          <w:rFonts w:ascii="Calibri" w:hAnsi="Calibri" w:cs="Calibri"/>
          <w:b/>
          <w:bCs/>
          <w:lang w:val="en-US"/>
        </w:rPr>
        <w:t>Rotisseurs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Blaison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. International accolade and standard for a restaurant. (Restaurants that has a </w:t>
      </w:r>
      <w:proofErr w:type="spellStart"/>
      <w:r>
        <w:rPr>
          <w:rFonts w:ascii="Calibri" w:hAnsi="Calibri" w:cs="Calibri"/>
          <w:b/>
          <w:bCs/>
          <w:lang w:val="en-US"/>
        </w:rPr>
        <w:t>Blaison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are Le </w:t>
      </w:r>
      <w:proofErr w:type="spellStart"/>
      <w:r>
        <w:rPr>
          <w:rFonts w:ascii="Calibri" w:hAnsi="Calibri" w:cs="Calibri"/>
          <w:b/>
          <w:bCs/>
          <w:lang w:val="en-US"/>
        </w:rPr>
        <w:t>Qaurtier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Francaise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proofErr w:type="gramStart"/>
      <w:r>
        <w:rPr>
          <w:rFonts w:ascii="Calibri" w:hAnsi="Calibri" w:cs="Calibri"/>
          <w:b/>
          <w:bCs/>
          <w:lang w:val="en-US"/>
        </w:rPr>
        <w:t>Bosman’s,etc</w:t>
      </w:r>
      <w:proofErr w:type="spellEnd"/>
      <w:r>
        <w:rPr>
          <w:rFonts w:ascii="Calibri" w:hAnsi="Calibri" w:cs="Calibri"/>
          <w:b/>
          <w:bCs/>
          <w:lang w:val="en-US"/>
        </w:rPr>
        <w:t>.</w:t>
      </w:r>
      <w:proofErr w:type="gramEnd"/>
      <w:r>
        <w:rPr>
          <w:rFonts w:ascii="Calibri" w:hAnsi="Calibri" w:cs="Calibri"/>
          <w:b/>
          <w:bCs/>
          <w:lang w:val="en-US"/>
        </w:rPr>
        <w:t>)</w:t>
      </w:r>
    </w:p>
    <w:p w14:paraId="47D30EFE" w14:textId="5A7D2AEB" w:rsidR="00326A49" w:rsidRDefault="00267910" w:rsidP="00326A49">
      <w:pPr>
        <w:tabs>
          <w:tab w:val="left" w:pos="284"/>
        </w:tabs>
        <w:spacing w:line="240" w:lineRule="atLeast"/>
        <w:ind w:left="36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2017 World Luxury Hotel Awards </w:t>
      </w:r>
    </w:p>
    <w:p w14:paraId="0EE4711C" w14:textId="7AEBBB56" w:rsidR="00326A49" w:rsidRDefault="00326A49" w:rsidP="00326A49">
      <w:pPr>
        <w:tabs>
          <w:tab w:val="left" w:pos="284"/>
        </w:tabs>
        <w:spacing w:line="240" w:lineRule="atLeast"/>
        <w:ind w:left="36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Member of Fair-Trade Tourism </w:t>
      </w:r>
    </w:p>
    <w:p w14:paraId="407ED5D2" w14:textId="576550BE" w:rsidR="00326A49" w:rsidRDefault="00326A49" w:rsidP="00326A49">
      <w:pPr>
        <w:tabs>
          <w:tab w:val="left" w:pos="284"/>
        </w:tabs>
        <w:spacing w:line="240" w:lineRule="atLeast"/>
        <w:ind w:left="360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LTG Food and Drinks Award 2018 – Our Chefs were awarded </w:t>
      </w:r>
      <w:r w:rsidR="00A8370E">
        <w:rPr>
          <w:rFonts w:ascii="Calibri" w:hAnsi="Calibri" w:cs="Calibri"/>
          <w:b/>
          <w:bCs/>
          <w:lang w:val="en-US"/>
        </w:rPr>
        <w:t>‘</w:t>
      </w:r>
      <w:r>
        <w:rPr>
          <w:rFonts w:ascii="Calibri" w:hAnsi="Calibri" w:cs="Calibri"/>
          <w:b/>
          <w:bCs/>
          <w:lang w:val="en-US"/>
        </w:rPr>
        <w:t>Chefs of the Year</w:t>
      </w:r>
      <w:r w:rsidR="00A8370E">
        <w:rPr>
          <w:rFonts w:ascii="Calibri" w:hAnsi="Calibri" w:cs="Calibri"/>
          <w:b/>
          <w:bCs/>
          <w:lang w:val="en-US"/>
        </w:rPr>
        <w:t>’</w:t>
      </w:r>
      <w:bookmarkStart w:id="0" w:name="_GoBack"/>
      <w:bookmarkEnd w:id="0"/>
    </w:p>
    <w:p w14:paraId="24D5FA7D" w14:textId="3FF7472E" w:rsidR="00326A49" w:rsidRDefault="00326A49" w:rsidP="00326A49">
      <w:pPr>
        <w:tabs>
          <w:tab w:val="left" w:pos="284"/>
        </w:tabs>
        <w:spacing w:line="240" w:lineRule="atLeast"/>
        <w:ind w:left="360"/>
        <w:jc w:val="both"/>
        <w:rPr>
          <w:rFonts w:ascii="Calibri" w:hAnsi="Calibri" w:cs="Calibri"/>
          <w:b/>
          <w:bCs/>
          <w:lang w:val="en-US"/>
        </w:rPr>
      </w:pPr>
    </w:p>
    <w:p w14:paraId="277CDC3A" w14:textId="77777777" w:rsidR="00267910" w:rsidRDefault="00267910" w:rsidP="00267910">
      <w:pPr>
        <w:tabs>
          <w:tab w:val="left" w:pos="284"/>
        </w:tabs>
        <w:spacing w:line="240" w:lineRule="atLeast"/>
        <w:ind w:left="360"/>
        <w:jc w:val="both"/>
        <w:rPr>
          <w:rFonts w:ascii="Calibri" w:hAnsi="Calibri" w:cs="Calibri"/>
          <w:b/>
          <w:bCs/>
          <w:lang w:val="en-US"/>
        </w:rPr>
      </w:pPr>
    </w:p>
    <w:p w14:paraId="7C197508" w14:textId="77777777" w:rsidR="00267910" w:rsidRDefault="00267910" w:rsidP="00267910">
      <w:pPr>
        <w:tabs>
          <w:tab w:val="left" w:pos="284"/>
        </w:tabs>
        <w:spacing w:line="240" w:lineRule="atLeast"/>
        <w:jc w:val="both"/>
        <w:rPr>
          <w:rFonts w:ascii="Calibri" w:hAnsi="Calibri" w:cs="Calibri"/>
          <w:lang w:val="en-US"/>
        </w:rPr>
      </w:pPr>
    </w:p>
    <w:p w14:paraId="77ABBD8C" w14:textId="77777777" w:rsidR="00AC7A68" w:rsidRPr="00267910" w:rsidRDefault="00AC7A68" w:rsidP="00267910">
      <w:pPr>
        <w:rPr>
          <w:lang w:val="en-US"/>
        </w:rPr>
      </w:pPr>
    </w:p>
    <w:sectPr w:rsidR="00AC7A68" w:rsidRPr="00267910" w:rsidSect="00F65C7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37C3" w14:textId="77777777" w:rsidR="00DA0549" w:rsidRDefault="00DA0549" w:rsidP="005C759B">
      <w:pPr>
        <w:spacing w:after="0" w:line="240" w:lineRule="auto"/>
      </w:pPr>
      <w:r>
        <w:separator/>
      </w:r>
    </w:p>
  </w:endnote>
  <w:endnote w:type="continuationSeparator" w:id="0">
    <w:p w14:paraId="69F1226C" w14:textId="77777777" w:rsidR="00DA0549" w:rsidRDefault="00DA0549" w:rsidP="005C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2A3F" w14:textId="77777777" w:rsidR="005C759B" w:rsidRDefault="00546C83" w:rsidP="005C759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AI Keywords cc T/A </w:t>
    </w:r>
    <w:r w:rsidR="005C759B" w:rsidRPr="00455DA2">
      <w:rPr>
        <w:sz w:val="20"/>
        <w:szCs w:val="20"/>
      </w:rPr>
      <w:t>Mimosa Lodge, Church Street, PO Box 323, Montagu, 6720, South Africa</w:t>
    </w:r>
  </w:p>
  <w:p w14:paraId="1D7E9F16" w14:textId="77777777" w:rsidR="00C90DDB" w:rsidRPr="00455DA2" w:rsidRDefault="00C90DDB" w:rsidP="005C759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VAT </w:t>
    </w:r>
    <w:proofErr w:type="gramStart"/>
    <w:r>
      <w:rPr>
        <w:sz w:val="20"/>
        <w:szCs w:val="20"/>
      </w:rPr>
      <w:t>#  4360213880</w:t>
    </w:r>
    <w:proofErr w:type="gramEnd"/>
    <w:r>
      <w:rPr>
        <w:sz w:val="20"/>
        <w:szCs w:val="20"/>
      </w:rPr>
      <w:t xml:space="preserve">   Co Reg # 2000/050158/23</w:t>
    </w:r>
  </w:p>
  <w:p w14:paraId="1DA9CD8F" w14:textId="77777777" w:rsidR="005C759B" w:rsidRDefault="005C759B" w:rsidP="005C759B">
    <w:pPr>
      <w:pStyle w:val="Footer"/>
      <w:jc w:val="center"/>
      <w:rPr>
        <w:sz w:val="20"/>
        <w:szCs w:val="20"/>
      </w:rPr>
    </w:pPr>
    <w:r w:rsidRPr="00455DA2">
      <w:rPr>
        <w:sz w:val="20"/>
        <w:szCs w:val="20"/>
      </w:rPr>
      <w:t>Tel: 0027 23 6</w:t>
    </w:r>
    <w:r>
      <w:rPr>
        <w:sz w:val="20"/>
        <w:szCs w:val="20"/>
      </w:rPr>
      <w:t>14 2351, Fax: 0027 86 535 0722</w:t>
    </w:r>
  </w:p>
  <w:p w14:paraId="163FB421" w14:textId="77777777" w:rsidR="005C759B" w:rsidRPr="00A570C0" w:rsidRDefault="005C759B" w:rsidP="00F918AD">
    <w:pPr>
      <w:pStyle w:val="Footer"/>
      <w:jc w:val="center"/>
      <w:rPr>
        <w:lang w:val="de-CH"/>
      </w:rPr>
    </w:pPr>
    <w:r w:rsidRPr="00A570C0">
      <w:rPr>
        <w:sz w:val="20"/>
        <w:szCs w:val="20"/>
        <w:lang w:val="de-CH"/>
      </w:rPr>
      <w:t>e-mail: info@mimosa.co.za, www.mimosa.co.za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EFDA" w14:textId="77777777" w:rsidR="00DA0549" w:rsidRDefault="00DA0549" w:rsidP="005C759B">
      <w:pPr>
        <w:spacing w:after="0" w:line="240" w:lineRule="auto"/>
      </w:pPr>
      <w:r>
        <w:separator/>
      </w:r>
    </w:p>
  </w:footnote>
  <w:footnote w:type="continuationSeparator" w:id="0">
    <w:p w14:paraId="5FF9D118" w14:textId="77777777" w:rsidR="00DA0549" w:rsidRDefault="00DA0549" w:rsidP="005C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86DD" w14:textId="77777777" w:rsidR="005C759B" w:rsidRPr="00455DA2" w:rsidRDefault="00F918AD" w:rsidP="005C759B">
    <w:pPr>
      <w:pStyle w:val="Header"/>
      <w:jc w:val="center"/>
      <w:rPr>
        <w:sz w:val="18"/>
        <w:szCs w:val="18"/>
        <w:lang w:val="en-US"/>
      </w:rPr>
    </w:pP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8240" behindDoc="1" locked="0" layoutInCell="1" allowOverlap="1" wp14:anchorId="4526DD47" wp14:editId="7F03CC40">
          <wp:simplePos x="0" y="0"/>
          <wp:positionH relativeFrom="column">
            <wp:posOffset>1480185</wp:posOffset>
          </wp:positionH>
          <wp:positionV relativeFrom="paragraph">
            <wp:posOffset>-307340</wp:posOffset>
          </wp:positionV>
          <wp:extent cx="3181350" cy="1019175"/>
          <wp:effectExtent l="19050" t="0" r="0" b="0"/>
          <wp:wrapTight wrapText="bothSides">
            <wp:wrapPolygon edited="0">
              <wp:start x="-129" y="0"/>
              <wp:lineTo x="-129" y="21398"/>
              <wp:lineTo x="21600" y="21398"/>
              <wp:lineTo x="21600" y="0"/>
              <wp:lineTo x="-129" y="0"/>
            </wp:wrapPolygon>
          </wp:wrapTight>
          <wp:docPr id="1" name="Picture 0" descr="mimosa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osa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718F91" w14:textId="77777777" w:rsidR="00F918AD" w:rsidRDefault="00F918AD" w:rsidP="005C759B">
    <w:pPr>
      <w:pStyle w:val="Header"/>
      <w:jc w:val="center"/>
      <w:rPr>
        <w:sz w:val="18"/>
        <w:szCs w:val="18"/>
        <w:lang w:val="en-US"/>
      </w:rPr>
    </w:pPr>
  </w:p>
  <w:p w14:paraId="389DB23A" w14:textId="77777777" w:rsidR="00F918AD" w:rsidRDefault="00F918AD" w:rsidP="005C759B">
    <w:pPr>
      <w:pStyle w:val="Header"/>
      <w:jc w:val="center"/>
      <w:rPr>
        <w:sz w:val="18"/>
        <w:szCs w:val="18"/>
        <w:lang w:val="en-US"/>
      </w:rPr>
    </w:pPr>
  </w:p>
  <w:p w14:paraId="14CB1AFD" w14:textId="77777777" w:rsidR="00F918AD" w:rsidRDefault="00F918AD" w:rsidP="005C759B">
    <w:pPr>
      <w:pStyle w:val="Header"/>
      <w:jc w:val="center"/>
      <w:rPr>
        <w:sz w:val="18"/>
        <w:szCs w:val="18"/>
        <w:lang w:val="en-US"/>
      </w:rPr>
    </w:pPr>
  </w:p>
  <w:p w14:paraId="4ED70D10" w14:textId="77777777" w:rsidR="00F918AD" w:rsidRDefault="00F918AD" w:rsidP="005C759B">
    <w:pPr>
      <w:pStyle w:val="Header"/>
      <w:jc w:val="center"/>
      <w:rPr>
        <w:sz w:val="18"/>
        <w:szCs w:val="18"/>
        <w:lang w:val="en-US"/>
      </w:rPr>
    </w:pPr>
  </w:p>
  <w:p w14:paraId="2B1CFEA6" w14:textId="77777777" w:rsidR="005C759B" w:rsidRPr="00455DA2" w:rsidRDefault="005C759B" w:rsidP="005C759B">
    <w:pPr>
      <w:pStyle w:val="Header"/>
      <w:jc w:val="center"/>
      <w:rPr>
        <w:sz w:val="18"/>
        <w:szCs w:val="18"/>
        <w:lang w:val="en-US"/>
      </w:rPr>
    </w:pPr>
    <w:r w:rsidRPr="00455DA2">
      <w:rPr>
        <w:sz w:val="18"/>
        <w:szCs w:val="18"/>
        <w:lang w:val="en-US"/>
      </w:rPr>
      <w:t>Fine Hospitality Superb Cuisine</w:t>
    </w:r>
    <w:r w:rsidR="00F918AD">
      <w:rPr>
        <w:sz w:val="18"/>
        <w:szCs w:val="18"/>
        <w:lang w:val="en-US"/>
      </w:rPr>
      <w:t xml:space="preserve"> Exquisite Wines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D131C9"/>
    <w:multiLevelType w:val="hybridMultilevel"/>
    <w:tmpl w:val="5F12D1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5F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D538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2870A9"/>
    <w:multiLevelType w:val="hybridMultilevel"/>
    <w:tmpl w:val="A1326E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B548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0CD552E"/>
    <w:multiLevelType w:val="hybridMultilevel"/>
    <w:tmpl w:val="296EC2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B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B01047"/>
    <w:multiLevelType w:val="hybridMultilevel"/>
    <w:tmpl w:val="4314DB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59B"/>
    <w:rsid w:val="000013F1"/>
    <w:rsid w:val="00015580"/>
    <w:rsid w:val="0002394A"/>
    <w:rsid w:val="000249F9"/>
    <w:rsid w:val="000A1DA2"/>
    <w:rsid w:val="0011467C"/>
    <w:rsid w:val="00114C2A"/>
    <w:rsid w:val="00122DBF"/>
    <w:rsid w:val="00135B77"/>
    <w:rsid w:val="001445FD"/>
    <w:rsid w:val="00166FED"/>
    <w:rsid w:val="00184357"/>
    <w:rsid w:val="00196EF9"/>
    <w:rsid w:val="001C4E86"/>
    <w:rsid w:val="00201EA9"/>
    <w:rsid w:val="002432D4"/>
    <w:rsid w:val="00253D36"/>
    <w:rsid w:val="002578EC"/>
    <w:rsid w:val="00266D02"/>
    <w:rsid w:val="00267910"/>
    <w:rsid w:val="00295D8C"/>
    <w:rsid w:val="002A69E7"/>
    <w:rsid w:val="002A75D5"/>
    <w:rsid w:val="002D31CA"/>
    <w:rsid w:val="002E595F"/>
    <w:rsid w:val="002F170E"/>
    <w:rsid w:val="00304E4A"/>
    <w:rsid w:val="0031659E"/>
    <w:rsid w:val="0032480B"/>
    <w:rsid w:val="00326A49"/>
    <w:rsid w:val="003337CC"/>
    <w:rsid w:val="00336663"/>
    <w:rsid w:val="00340116"/>
    <w:rsid w:val="00394DC1"/>
    <w:rsid w:val="00395041"/>
    <w:rsid w:val="003C22FB"/>
    <w:rsid w:val="003D5700"/>
    <w:rsid w:val="003D7E76"/>
    <w:rsid w:val="003E1A13"/>
    <w:rsid w:val="0041475C"/>
    <w:rsid w:val="00415DD7"/>
    <w:rsid w:val="0042605F"/>
    <w:rsid w:val="004522E9"/>
    <w:rsid w:val="00494EDB"/>
    <w:rsid w:val="004F5112"/>
    <w:rsid w:val="004F6E99"/>
    <w:rsid w:val="00500395"/>
    <w:rsid w:val="005176F9"/>
    <w:rsid w:val="00546C83"/>
    <w:rsid w:val="00555824"/>
    <w:rsid w:val="00557270"/>
    <w:rsid w:val="00561B69"/>
    <w:rsid w:val="005A580B"/>
    <w:rsid w:val="005B09EA"/>
    <w:rsid w:val="005C734C"/>
    <w:rsid w:val="005C738E"/>
    <w:rsid w:val="005C759B"/>
    <w:rsid w:val="00615259"/>
    <w:rsid w:val="00653D4F"/>
    <w:rsid w:val="006973FA"/>
    <w:rsid w:val="00700B78"/>
    <w:rsid w:val="007131DA"/>
    <w:rsid w:val="00713CE3"/>
    <w:rsid w:val="00733211"/>
    <w:rsid w:val="00742344"/>
    <w:rsid w:val="00763B44"/>
    <w:rsid w:val="007838CC"/>
    <w:rsid w:val="00787691"/>
    <w:rsid w:val="007C77C2"/>
    <w:rsid w:val="007F1B38"/>
    <w:rsid w:val="007F695C"/>
    <w:rsid w:val="00804AF3"/>
    <w:rsid w:val="008206D9"/>
    <w:rsid w:val="00837539"/>
    <w:rsid w:val="00872D6E"/>
    <w:rsid w:val="008865CA"/>
    <w:rsid w:val="008D6D37"/>
    <w:rsid w:val="008F1353"/>
    <w:rsid w:val="008F5BB4"/>
    <w:rsid w:val="00900551"/>
    <w:rsid w:val="0094204A"/>
    <w:rsid w:val="00957183"/>
    <w:rsid w:val="00966342"/>
    <w:rsid w:val="009A5C4A"/>
    <w:rsid w:val="009D56E6"/>
    <w:rsid w:val="00A172D2"/>
    <w:rsid w:val="00A51659"/>
    <w:rsid w:val="00A570C0"/>
    <w:rsid w:val="00A61772"/>
    <w:rsid w:val="00A71CC1"/>
    <w:rsid w:val="00A74C7C"/>
    <w:rsid w:val="00A825B6"/>
    <w:rsid w:val="00A8370E"/>
    <w:rsid w:val="00AC7A68"/>
    <w:rsid w:val="00B35010"/>
    <w:rsid w:val="00B67623"/>
    <w:rsid w:val="00B90C23"/>
    <w:rsid w:val="00B92A0E"/>
    <w:rsid w:val="00C10C56"/>
    <w:rsid w:val="00C25F22"/>
    <w:rsid w:val="00C60D1B"/>
    <w:rsid w:val="00C83143"/>
    <w:rsid w:val="00C90DDB"/>
    <w:rsid w:val="00C91224"/>
    <w:rsid w:val="00C963CC"/>
    <w:rsid w:val="00CA78A5"/>
    <w:rsid w:val="00CB48C6"/>
    <w:rsid w:val="00CD5DF1"/>
    <w:rsid w:val="00CE65E5"/>
    <w:rsid w:val="00CF3A9C"/>
    <w:rsid w:val="00CF6DDF"/>
    <w:rsid w:val="00D203E9"/>
    <w:rsid w:val="00D23214"/>
    <w:rsid w:val="00D34CB4"/>
    <w:rsid w:val="00D56524"/>
    <w:rsid w:val="00D90D11"/>
    <w:rsid w:val="00DA0549"/>
    <w:rsid w:val="00DB01DB"/>
    <w:rsid w:val="00DC27EF"/>
    <w:rsid w:val="00DF40FA"/>
    <w:rsid w:val="00E31762"/>
    <w:rsid w:val="00E9131E"/>
    <w:rsid w:val="00E94CD8"/>
    <w:rsid w:val="00F14116"/>
    <w:rsid w:val="00F567BD"/>
    <w:rsid w:val="00F65C78"/>
    <w:rsid w:val="00F751E0"/>
    <w:rsid w:val="00F918AD"/>
    <w:rsid w:val="00FF10FA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4F021F3"/>
  <w15:docId w15:val="{3FFDF373-3250-42A8-8B28-CC6A8071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BD"/>
  </w:style>
  <w:style w:type="paragraph" w:styleId="Heading7">
    <w:name w:val="heading 7"/>
    <w:basedOn w:val="Normal"/>
    <w:next w:val="Normal"/>
    <w:link w:val="Heading7Char"/>
    <w:semiHidden/>
    <w:unhideWhenUsed/>
    <w:qFormat/>
    <w:rsid w:val="00267910"/>
    <w:pPr>
      <w:keepNext/>
      <w:tabs>
        <w:tab w:val="left" w:pos="7088"/>
      </w:tabs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i/>
      <w:sz w:val="36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759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C759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C759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759B"/>
    <w:rPr>
      <w:lang w:val="en-GB"/>
    </w:rPr>
  </w:style>
  <w:style w:type="paragraph" w:styleId="ListParagraph">
    <w:name w:val="List Paragraph"/>
    <w:basedOn w:val="Normal"/>
    <w:uiPriority w:val="34"/>
    <w:qFormat/>
    <w:rsid w:val="009A5C4A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FA"/>
    <w:rPr>
      <w:rFonts w:ascii="Tahoma" w:hAnsi="Tahoma" w:cs="Tahoma"/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734C"/>
  </w:style>
  <w:style w:type="character" w:customStyle="1" w:styleId="DateChar">
    <w:name w:val="Date Char"/>
    <w:basedOn w:val="DefaultParagraphFont"/>
    <w:link w:val="Date"/>
    <w:uiPriority w:val="99"/>
    <w:semiHidden/>
    <w:rsid w:val="005C734C"/>
  </w:style>
  <w:style w:type="character" w:styleId="Hyperlink">
    <w:name w:val="Hyperlink"/>
    <w:basedOn w:val="DefaultParagraphFont"/>
    <w:uiPriority w:val="99"/>
    <w:unhideWhenUsed/>
    <w:rsid w:val="00615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25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267910"/>
    <w:rPr>
      <w:rFonts w:ascii="Bookman Old Style" w:eastAsia="Times New Roman" w:hAnsi="Bookman Old Style" w:cs="Times New Roman"/>
      <w:b/>
      <w:i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33E9-BEB6-47BD-8A4B-7A8A1B18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Fida Hess</cp:lastModifiedBy>
  <cp:revision>3</cp:revision>
  <cp:lastPrinted>2016-09-26T07:49:00Z</cp:lastPrinted>
  <dcterms:created xsi:type="dcterms:W3CDTF">2017-10-10T09:53:00Z</dcterms:created>
  <dcterms:modified xsi:type="dcterms:W3CDTF">2019-01-29T07:15:00Z</dcterms:modified>
</cp:coreProperties>
</file>